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3AF0" w14:textId="77777777" w:rsidR="00924622" w:rsidRDefault="00924622" w:rsidP="00D312B8">
      <w:pPr>
        <w:jc w:val="center"/>
        <w:rPr>
          <w:rFonts w:ascii="DIN-Regular" w:hAnsi="DIN-Regular"/>
          <w:b/>
          <w:sz w:val="32"/>
        </w:rPr>
      </w:pPr>
    </w:p>
    <w:p w14:paraId="6C4EDABC" w14:textId="77777777" w:rsidR="00D312B8" w:rsidRPr="00F712E8" w:rsidRDefault="00D312B8" w:rsidP="00D312B8">
      <w:pPr>
        <w:jc w:val="center"/>
        <w:rPr>
          <w:rFonts w:ascii="DIN-Regular" w:hAnsi="DIN-Regular"/>
          <w:b/>
          <w:sz w:val="32"/>
        </w:rPr>
      </w:pPr>
      <w:r w:rsidRPr="00F712E8">
        <w:rPr>
          <w:rFonts w:ascii="DIN-Regular" w:hAnsi="DIN-Regular"/>
          <w:b/>
          <w:sz w:val="32"/>
        </w:rPr>
        <w:t>COMUNICATO STAMPA</w:t>
      </w:r>
    </w:p>
    <w:p w14:paraId="282A5309" w14:textId="29E95E74" w:rsidR="00D312B8" w:rsidRPr="00F712E8" w:rsidRDefault="00171B19" w:rsidP="00D312B8">
      <w:pPr>
        <w:jc w:val="center"/>
        <w:rPr>
          <w:rFonts w:ascii="DIN-Regular" w:hAnsi="DIN-Regular"/>
        </w:rPr>
      </w:pPr>
      <w:r>
        <w:rPr>
          <w:rFonts w:ascii="DIN-Regular" w:hAnsi="DIN-Regular"/>
        </w:rPr>
        <w:t>Milano, 8 luglio</w:t>
      </w:r>
      <w:r w:rsidR="00D312B8" w:rsidRPr="00F712E8">
        <w:rPr>
          <w:rFonts w:ascii="DIN-Regular" w:hAnsi="DIN-Regular"/>
        </w:rPr>
        <w:t xml:space="preserve"> 2014</w:t>
      </w:r>
    </w:p>
    <w:p w14:paraId="7AC05A1B" w14:textId="77777777" w:rsidR="00D312B8" w:rsidRPr="00F712E8" w:rsidRDefault="00D312B8" w:rsidP="00D312B8">
      <w:pPr>
        <w:jc w:val="center"/>
        <w:rPr>
          <w:rFonts w:ascii="DIN-Regular" w:hAnsi="DIN-Regular"/>
        </w:rPr>
      </w:pPr>
    </w:p>
    <w:p w14:paraId="404DB5D8" w14:textId="320905E2" w:rsidR="00D312B8" w:rsidRPr="00F712E8" w:rsidRDefault="007512BA" w:rsidP="00D312B8">
      <w:pPr>
        <w:jc w:val="center"/>
        <w:rPr>
          <w:rFonts w:ascii="DIN-Regular" w:hAnsi="DIN-Regular"/>
          <w:sz w:val="20"/>
          <w:szCs w:val="20"/>
        </w:rPr>
      </w:pPr>
      <w:r>
        <w:rPr>
          <w:rFonts w:ascii="DIN-Regular" w:hAnsi="DIN-Regular"/>
          <w:sz w:val="20"/>
          <w:szCs w:val="20"/>
        </w:rPr>
        <w:t>I</w:t>
      </w:r>
      <w:r w:rsidRPr="007512BA">
        <w:rPr>
          <w:rFonts w:ascii="DIN-Regular" w:hAnsi="DIN-Regular"/>
          <w:sz w:val="20"/>
          <w:szCs w:val="20"/>
        </w:rPr>
        <w:t>l libro catalogo che unisce designer e aziende</w:t>
      </w:r>
      <w:r>
        <w:rPr>
          <w:rFonts w:ascii="DIN-Regular" w:hAnsi="DIN-Regular"/>
          <w:sz w:val="20"/>
          <w:szCs w:val="20"/>
        </w:rPr>
        <w:t xml:space="preserve"> </w:t>
      </w:r>
      <w:r w:rsidR="00730888">
        <w:rPr>
          <w:rFonts w:ascii="DIN-Regular" w:hAnsi="DIN-Regular"/>
          <w:sz w:val="20"/>
          <w:szCs w:val="20"/>
        </w:rPr>
        <w:t xml:space="preserve">approda in Triennale  </w:t>
      </w:r>
    </w:p>
    <w:p w14:paraId="365D2D0D" w14:textId="44C98F9F" w:rsidR="00A01145" w:rsidRPr="00A01145" w:rsidRDefault="00AA3D70" w:rsidP="00AA3D70">
      <w:pPr>
        <w:jc w:val="center"/>
        <w:rPr>
          <w:rFonts w:ascii="DIN-Regular" w:hAnsi="DIN-Regular"/>
          <w:b/>
          <w:color w:val="389ADD"/>
          <w:sz w:val="28"/>
          <w:szCs w:val="28"/>
        </w:rPr>
      </w:pPr>
      <w:r>
        <w:rPr>
          <w:rFonts w:ascii="DIN-Regular" w:hAnsi="DIN-Regular"/>
          <w:b/>
          <w:color w:val="389ADD"/>
          <w:sz w:val="52"/>
        </w:rPr>
        <w:t>LA TRIENNALE LOCATION D’ECCEZIONE PER DESIGN FOR 2014</w:t>
      </w:r>
    </w:p>
    <w:p w14:paraId="176E9DE4" w14:textId="47048D1C" w:rsidR="00D312B8" w:rsidRPr="00F712E8" w:rsidRDefault="00171B19" w:rsidP="00D312B8">
      <w:pPr>
        <w:jc w:val="center"/>
        <w:rPr>
          <w:rFonts w:ascii="DIN-Regular" w:hAnsi="DIN-Regular"/>
          <w:b/>
          <w:sz w:val="32"/>
        </w:rPr>
      </w:pPr>
      <w:r>
        <w:rPr>
          <w:rFonts w:ascii="DIN-Regular" w:hAnsi="DIN-Regular"/>
          <w:b/>
          <w:sz w:val="32"/>
        </w:rPr>
        <w:t>#</w:t>
      </w:r>
      <w:proofErr w:type="spellStart"/>
      <w:r w:rsidR="00E82509">
        <w:rPr>
          <w:rFonts w:ascii="DIN-Regular" w:hAnsi="DIN-Regular"/>
          <w:b/>
          <w:sz w:val="32"/>
        </w:rPr>
        <w:t>t</w:t>
      </w:r>
      <w:r w:rsidR="003C74A3">
        <w:rPr>
          <w:rFonts w:ascii="DIN-Regular" w:hAnsi="DIN-Regular"/>
          <w:b/>
          <w:sz w:val="32"/>
        </w:rPr>
        <w:t>riennale</w:t>
      </w:r>
      <w:r w:rsidR="00E82509">
        <w:rPr>
          <w:rFonts w:ascii="DIN-Regular" w:hAnsi="DIN-Regular"/>
          <w:b/>
          <w:sz w:val="32"/>
        </w:rPr>
        <w:t>m</w:t>
      </w:r>
      <w:r w:rsidR="00FD74A5">
        <w:rPr>
          <w:rFonts w:ascii="DIN-Regular" w:hAnsi="DIN-Regular"/>
          <w:b/>
          <w:sz w:val="32"/>
        </w:rPr>
        <w:t>ilano</w:t>
      </w:r>
      <w:proofErr w:type="spellEnd"/>
    </w:p>
    <w:p w14:paraId="09ABF758" w14:textId="77777777" w:rsidR="00D312B8" w:rsidRPr="00F712E8" w:rsidRDefault="00D312B8" w:rsidP="00D312B8">
      <w:pPr>
        <w:jc w:val="both"/>
        <w:rPr>
          <w:rFonts w:ascii="DIN-Regular" w:hAnsi="DIN-Regular"/>
          <w:b/>
        </w:rPr>
      </w:pPr>
    </w:p>
    <w:p w14:paraId="5C3F61EE" w14:textId="7ECBD5FA" w:rsidR="002709CA" w:rsidRDefault="00351CC8" w:rsidP="00D312B8">
      <w:pPr>
        <w:jc w:val="both"/>
        <w:rPr>
          <w:rFonts w:ascii="DIN-Regular" w:hAnsi="DIN-Regular"/>
          <w:b/>
          <w:sz w:val="20"/>
          <w:szCs w:val="20"/>
        </w:rPr>
      </w:pPr>
      <w:r>
        <w:rPr>
          <w:rFonts w:ascii="DIN-Regular" w:hAnsi="DIN-Regular"/>
          <w:b/>
          <w:sz w:val="20"/>
          <w:szCs w:val="20"/>
        </w:rPr>
        <w:t>La Triennale di Milano, l</w:t>
      </w:r>
      <w:r w:rsidR="003C74A3">
        <w:rPr>
          <w:rFonts w:ascii="DIN-Regular" w:hAnsi="DIN-Regular"/>
          <w:b/>
          <w:sz w:val="20"/>
          <w:szCs w:val="20"/>
        </w:rPr>
        <w:t xml:space="preserve">ocation milanese d’eccezione per tutti gli eventi di design legati al Made in </w:t>
      </w:r>
      <w:proofErr w:type="spellStart"/>
      <w:r w:rsidR="003C74A3">
        <w:rPr>
          <w:rFonts w:ascii="DIN-Regular" w:hAnsi="DIN-Regular"/>
          <w:b/>
          <w:sz w:val="20"/>
          <w:szCs w:val="20"/>
        </w:rPr>
        <w:t>Italy</w:t>
      </w:r>
      <w:proofErr w:type="spellEnd"/>
      <w:r w:rsidR="003C74A3">
        <w:rPr>
          <w:rFonts w:ascii="DIN-Regular" w:hAnsi="DIN-Regular"/>
          <w:b/>
          <w:sz w:val="20"/>
          <w:szCs w:val="20"/>
        </w:rPr>
        <w:t xml:space="preserve"> e non solo</w:t>
      </w:r>
      <w:r w:rsidR="002232F8">
        <w:rPr>
          <w:rFonts w:ascii="DIN-Regular" w:hAnsi="DIN-Regular"/>
          <w:b/>
          <w:sz w:val="20"/>
          <w:szCs w:val="20"/>
        </w:rPr>
        <w:t xml:space="preserve">, sarà la vetrina per la presentazione </w:t>
      </w:r>
      <w:r w:rsidR="003C74A3">
        <w:rPr>
          <w:rFonts w:ascii="DIN-Regular" w:hAnsi="DIN-Regular"/>
          <w:b/>
          <w:sz w:val="20"/>
          <w:szCs w:val="20"/>
        </w:rPr>
        <w:t>del Design For</w:t>
      </w:r>
      <w:r w:rsidR="00E82509">
        <w:rPr>
          <w:rFonts w:ascii="DIN-Regular" w:hAnsi="DIN-Regular"/>
          <w:b/>
          <w:sz w:val="20"/>
          <w:szCs w:val="20"/>
        </w:rPr>
        <w:t xml:space="preserve"> 2014</w:t>
      </w:r>
      <w:r w:rsidR="003C74A3">
        <w:rPr>
          <w:rFonts w:ascii="DIN-Regular" w:hAnsi="DIN-Regular"/>
          <w:b/>
          <w:sz w:val="20"/>
          <w:szCs w:val="20"/>
        </w:rPr>
        <w:t xml:space="preserve">, giunto alla sua </w:t>
      </w:r>
      <w:r w:rsidR="00730888">
        <w:rPr>
          <w:rFonts w:ascii="DIN-Regular" w:hAnsi="DIN-Regular"/>
          <w:b/>
          <w:sz w:val="20"/>
          <w:szCs w:val="20"/>
        </w:rPr>
        <w:t>terza</w:t>
      </w:r>
      <w:r w:rsidR="003C74A3">
        <w:rPr>
          <w:rFonts w:ascii="DIN-Regular" w:hAnsi="DIN-Regular"/>
          <w:b/>
          <w:sz w:val="20"/>
          <w:szCs w:val="20"/>
        </w:rPr>
        <w:t xml:space="preserve"> edizione. </w:t>
      </w:r>
      <w:r w:rsidR="00D312B8" w:rsidRPr="00F712E8">
        <w:rPr>
          <w:rFonts w:ascii="DIN-Regular" w:hAnsi="DIN-Regular"/>
          <w:b/>
          <w:sz w:val="20"/>
          <w:szCs w:val="20"/>
        </w:rPr>
        <w:t xml:space="preserve">Un evento </w:t>
      </w:r>
      <w:r w:rsidR="003C74A3">
        <w:rPr>
          <w:rFonts w:ascii="DIN-Regular" w:hAnsi="DIN-Regular"/>
          <w:b/>
          <w:sz w:val="20"/>
          <w:szCs w:val="20"/>
        </w:rPr>
        <w:t xml:space="preserve">unico in cui la bellezza della rinomata </w:t>
      </w:r>
      <w:r w:rsidR="00730888">
        <w:rPr>
          <w:rFonts w:ascii="DIN-Regular" w:hAnsi="DIN-Regular"/>
          <w:b/>
          <w:sz w:val="20"/>
          <w:szCs w:val="20"/>
        </w:rPr>
        <w:t>istituzione culturale</w:t>
      </w:r>
      <w:r w:rsidR="00E82509">
        <w:rPr>
          <w:rFonts w:ascii="DIN-Regular" w:hAnsi="DIN-Regular"/>
          <w:b/>
          <w:sz w:val="20"/>
          <w:szCs w:val="20"/>
        </w:rPr>
        <w:t xml:space="preserve"> milanese</w:t>
      </w:r>
      <w:r w:rsidR="003C74A3">
        <w:rPr>
          <w:rFonts w:ascii="DIN-Regular" w:hAnsi="DIN-Regular"/>
          <w:b/>
          <w:sz w:val="20"/>
          <w:szCs w:val="20"/>
        </w:rPr>
        <w:t xml:space="preserve"> si fonde</w:t>
      </w:r>
      <w:r w:rsidR="00FD74A5">
        <w:rPr>
          <w:rFonts w:ascii="DIN-Regular" w:hAnsi="DIN-Regular"/>
          <w:b/>
          <w:sz w:val="20"/>
          <w:szCs w:val="20"/>
        </w:rPr>
        <w:t xml:space="preserve"> alla perfezione</w:t>
      </w:r>
      <w:r w:rsidR="00E82509">
        <w:rPr>
          <w:rFonts w:ascii="DIN-Regular" w:hAnsi="DIN-Regular"/>
          <w:b/>
          <w:sz w:val="20"/>
          <w:szCs w:val="20"/>
        </w:rPr>
        <w:t xml:space="preserve"> con la promozione </w:t>
      </w:r>
      <w:r w:rsidR="003C74A3">
        <w:rPr>
          <w:rFonts w:ascii="DIN-Regular" w:hAnsi="DIN-Regular"/>
          <w:b/>
          <w:sz w:val="20"/>
          <w:szCs w:val="20"/>
        </w:rPr>
        <w:t>di uno dei principali proget</w:t>
      </w:r>
      <w:r w:rsidR="00FD74A5">
        <w:rPr>
          <w:rFonts w:ascii="DIN-Regular" w:hAnsi="DIN-Regular"/>
          <w:b/>
          <w:sz w:val="20"/>
          <w:szCs w:val="20"/>
        </w:rPr>
        <w:t>ti di Pr</w:t>
      </w:r>
      <w:r w:rsidR="00D44469">
        <w:rPr>
          <w:rFonts w:ascii="DIN-Regular" w:hAnsi="DIN-Regular"/>
          <w:b/>
          <w:sz w:val="20"/>
          <w:szCs w:val="20"/>
        </w:rPr>
        <w:t>omoted</w:t>
      </w:r>
      <w:r w:rsidR="007512BA">
        <w:rPr>
          <w:rFonts w:ascii="DIN-Regular" w:hAnsi="DIN-Regular"/>
          <w:b/>
          <w:sz w:val="20"/>
          <w:szCs w:val="20"/>
        </w:rPr>
        <w:t>esign</w:t>
      </w:r>
      <w:r w:rsidR="00D44469">
        <w:rPr>
          <w:rFonts w:ascii="DIN-Regular" w:hAnsi="DIN-Regular"/>
          <w:b/>
          <w:sz w:val="20"/>
          <w:szCs w:val="20"/>
        </w:rPr>
        <w:t>.it</w:t>
      </w:r>
      <w:r w:rsidR="007512BA">
        <w:rPr>
          <w:rFonts w:ascii="DIN-Regular" w:hAnsi="DIN-Regular"/>
          <w:b/>
          <w:sz w:val="20"/>
          <w:szCs w:val="20"/>
        </w:rPr>
        <w:t xml:space="preserve">, </w:t>
      </w:r>
      <w:r w:rsidR="00FD74A5">
        <w:rPr>
          <w:rFonts w:ascii="DIN-Regular" w:hAnsi="DIN-Regular"/>
          <w:b/>
          <w:sz w:val="20"/>
          <w:szCs w:val="20"/>
        </w:rPr>
        <w:t>forte</w:t>
      </w:r>
      <w:r w:rsidR="007512BA">
        <w:rPr>
          <w:rFonts w:ascii="DIN-Regular" w:hAnsi="DIN-Regular"/>
          <w:b/>
          <w:sz w:val="20"/>
          <w:szCs w:val="20"/>
        </w:rPr>
        <w:t>mente</w:t>
      </w:r>
      <w:r w:rsidR="00FD74A5">
        <w:rPr>
          <w:rFonts w:ascii="DIN-Regular" w:hAnsi="DIN-Regular"/>
          <w:b/>
          <w:sz w:val="20"/>
          <w:szCs w:val="20"/>
        </w:rPr>
        <w:t xml:space="preserve"> innova</w:t>
      </w:r>
      <w:r w:rsidR="007512BA">
        <w:rPr>
          <w:rFonts w:ascii="DIN-Regular" w:hAnsi="DIN-Regular"/>
          <w:b/>
          <w:sz w:val="20"/>
          <w:szCs w:val="20"/>
        </w:rPr>
        <w:t>tivo</w:t>
      </w:r>
      <w:r w:rsidR="00FD74A5">
        <w:rPr>
          <w:rFonts w:ascii="DIN-Regular" w:hAnsi="DIN-Regular"/>
          <w:b/>
          <w:sz w:val="20"/>
          <w:szCs w:val="20"/>
        </w:rPr>
        <w:t xml:space="preserve"> e creati</w:t>
      </w:r>
      <w:r w:rsidR="007512BA">
        <w:rPr>
          <w:rFonts w:ascii="DIN-Regular" w:hAnsi="DIN-Regular"/>
          <w:b/>
          <w:sz w:val="20"/>
          <w:szCs w:val="20"/>
        </w:rPr>
        <w:t>vo</w:t>
      </w:r>
      <w:r w:rsidR="00FD74A5">
        <w:rPr>
          <w:rFonts w:ascii="DIN-Regular" w:hAnsi="DIN-Regular"/>
          <w:b/>
          <w:sz w:val="20"/>
          <w:szCs w:val="20"/>
        </w:rPr>
        <w:t xml:space="preserve">. </w:t>
      </w:r>
      <w:bookmarkStart w:id="0" w:name="_GoBack"/>
      <w:bookmarkEnd w:id="0"/>
    </w:p>
    <w:p w14:paraId="49A196C3" w14:textId="77777777" w:rsidR="002709CA" w:rsidRDefault="002709CA" w:rsidP="00D312B8">
      <w:pPr>
        <w:jc w:val="both"/>
        <w:rPr>
          <w:rFonts w:ascii="DIN-Regular" w:hAnsi="DIN-Regular"/>
          <w:b/>
          <w:sz w:val="20"/>
          <w:szCs w:val="20"/>
        </w:rPr>
      </w:pPr>
    </w:p>
    <w:p w14:paraId="3376004F" w14:textId="39BD1D66" w:rsidR="003C74A3" w:rsidRPr="002709CA" w:rsidRDefault="002709CA" w:rsidP="00270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s="Trebuchet MS"/>
          <w:sz w:val="20"/>
          <w:szCs w:val="20"/>
        </w:rPr>
        <w:t xml:space="preserve">Con la pubblicazione del </w:t>
      </w:r>
      <w:r w:rsidRPr="00440875">
        <w:rPr>
          <w:rFonts w:ascii="DIN-Regular" w:hAnsi="DIN-Regular" w:cs="Trebuchet MS"/>
          <w:b/>
          <w:sz w:val="20"/>
          <w:szCs w:val="20"/>
        </w:rPr>
        <w:t>Design For 2014</w:t>
      </w:r>
      <w:r>
        <w:rPr>
          <w:rFonts w:ascii="DIN-Regular" w:hAnsi="DIN-Regular" w:cs="Trebuchet MS"/>
          <w:sz w:val="20"/>
          <w:szCs w:val="20"/>
        </w:rPr>
        <w:t xml:space="preserve"> s</w:t>
      </w:r>
      <w:r w:rsidR="00FD74A5" w:rsidRPr="002709CA">
        <w:rPr>
          <w:rFonts w:ascii="DIN-Regular" w:hAnsi="DIN-Regular" w:cs="Trebuchet MS"/>
          <w:sz w:val="20"/>
          <w:szCs w:val="20"/>
        </w:rPr>
        <w:t>i punta alle grandi aziende, a tutti gli appassionati del settore e soprattutto ai giovani talenti</w:t>
      </w:r>
      <w:r w:rsidR="00E82509">
        <w:rPr>
          <w:rFonts w:ascii="DIN-Regular" w:hAnsi="DIN-Regular" w:cs="Trebuchet MS"/>
          <w:sz w:val="20"/>
          <w:szCs w:val="20"/>
        </w:rPr>
        <w:t xml:space="preserve"> italiani</w:t>
      </w:r>
      <w:r w:rsidR="00FD74A5" w:rsidRPr="002709CA">
        <w:rPr>
          <w:rFonts w:ascii="DIN-Regular" w:hAnsi="DIN-Regular" w:cs="Trebuchet MS"/>
          <w:sz w:val="20"/>
          <w:szCs w:val="20"/>
        </w:rPr>
        <w:t>, appoggiati e incentivati a coltivare le</w:t>
      </w:r>
      <w:r>
        <w:rPr>
          <w:rFonts w:ascii="DIN-Regular" w:hAnsi="DIN-Regular" w:cs="Trebuchet MS"/>
          <w:sz w:val="20"/>
          <w:szCs w:val="20"/>
        </w:rPr>
        <w:t xml:space="preserve"> potenzialità del Made in </w:t>
      </w:r>
      <w:proofErr w:type="spellStart"/>
      <w:r>
        <w:rPr>
          <w:rFonts w:ascii="DIN-Regular" w:hAnsi="DIN-Regular" w:cs="Trebuchet MS"/>
          <w:sz w:val="20"/>
          <w:szCs w:val="20"/>
        </w:rPr>
        <w:t>Italy</w:t>
      </w:r>
      <w:proofErr w:type="spellEnd"/>
      <w:r>
        <w:rPr>
          <w:rFonts w:ascii="DIN-Regular" w:hAnsi="DIN-Regular" w:cs="Trebuchet MS"/>
          <w:sz w:val="20"/>
          <w:szCs w:val="20"/>
        </w:rPr>
        <w:t xml:space="preserve">. Maggiori contatti, nuove idee, oltre duecento </w:t>
      </w:r>
      <w:proofErr w:type="spellStart"/>
      <w:r>
        <w:rPr>
          <w:rFonts w:ascii="DIN-Regular" w:hAnsi="DIN-Regular" w:cs="Trebuchet MS"/>
          <w:sz w:val="20"/>
          <w:szCs w:val="20"/>
        </w:rPr>
        <w:t>concept</w:t>
      </w:r>
      <w:proofErr w:type="spellEnd"/>
      <w:r>
        <w:rPr>
          <w:rFonts w:ascii="DIN-Regular" w:hAnsi="DIN-Regular" w:cs="Trebuchet MS"/>
          <w:sz w:val="20"/>
          <w:szCs w:val="20"/>
        </w:rPr>
        <w:t xml:space="preserve"> e approfondimenti speciali sull’ambito design e architettura.  </w:t>
      </w:r>
    </w:p>
    <w:p w14:paraId="779D4445" w14:textId="77777777" w:rsidR="003C74A3" w:rsidRDefault="003C74A3"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p>
    <w:p w14:paraId="4F471568" w14:textId="67FB04A2" w:rsidR="00A474DB" w:rsidRDefault="007512BA"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s="Trebuchet MS"/>
          <w:sz w:val="20"/>
          <w:szCs w:val="20"/>
        </w:rPr>
        <w:t>La tanto attesa presentazione della terza edizione del libro catalogo Design For pubblicato da Fausto Lupetti Editore si</w:t>
      </w:r>
      <w:r w:rsidR="00686AB2">
        <w:rPr>
          <w:rFonts w:ascii="DIN-Regular" w:hAnsi="DIN-Regular" w:cs="Trebuchet MS"/>
          <w:sz w:val="20"/>
          <w:szCs w:val="20"/>
        </w:rPr>
        <w:t xml:space="preserve"> terrà </w:t>
      </w:r>
      <w:r w:rsidR="00A474DB">
        <w:rPr>
          <w:rFonts w:ascii="DIN-Regular" w:hAnsi="DIN-Regular" w:cs="Trebuchet MS"/>
          <w:sz w:val="20"/>
          <w:szCs w:val="20"/>
        </w:rPr>
        <w:t xml:space="preserve">per la prima volta presso </w:t>
      </w:r>
      <w:r w:rsidR="00E82509">
        <w:rPr>
          <w:rFonts w:ascii="DIN-Regular" w:hAnsi="DIN-Regular" w:cs="Trebuchet MS"/>
          <w:sz w:val="20"/>
          <w:szCs w:val="20"/>
        </w:rPr>
        <w:t>il Bookshop del</w:t>
      </w:r>
      <w:r w:rsidR="00A474DB">
        <w:rPr>
          <w:rFonts w:ascii="DIN-Regular" w:hAnsi="DIN-Regular" w:cs="Trebuchet MS"/>
          <w:sz w:val="20"/>
          <w:szCs w:val="20"/>
        </w:rPr>
        <w:t xml:space="preserve">la Triennale di Milano, </w:t>
      </w:r>
      <w:r w:rsidR="00351CC8">
        <w:rPr>
          <w:rFonts w:ascii="DIN-Regular" w:hAnsi="DIN-Regular" w:cs="Trebuchet MS"/>
          <w:sz w:val="20"/>
          <w:szCs w:val="20"/>
        </w:rPr>
        <w:t xml:space="preserve">e </w:t>
      </w:r>
      <w:r w:rsidR="00D12746">
        <w:rPr>
          <w:rFonts w:ascii="DIN-Regular" w:hAnsi="DIN-Regular" w:cs="Trebuchet MS"/>
          <w:sz w:val="20"/>
          <w:szCs w:val="20"/>
        </w:rPr>
        <w:t xml:space="preserve">quindi </w:t>
      </w:r>
      <w:r w:rsidR="00351CC8">
        <w:rPr>
          <w:rFonts w:ascii="DIN-Regular" w:hAnsi="DIN-Regular" w:cs="Trebuchet MS"/>
          <w:sz w:val="20"/>
          <w:szCs w:val="20"/>
        </w:rPr>
        <w:t xml:space="preserve">in </w:t>
      </w:r>
      <w:r w:rsidR="00E82509">
        <w:rPr>
          <w:rFonts w:ascii="DIN-Regular" w:hAnsi="DIN-Regular" w:cs="Trebuchet MS"/>
          <w:sz w:val="20"/>
          <w:szCs w:val="20"/>
        </w:rPr>
        <w:t>un luogo che rappresenta lo</w:t>
      </w:r>
      <w:r w:rsidR="00686AB2">
        <w:rPr>
          <w:rFonts w:ascii="DIN-Regular" w:hAnsi="DIN-Regular" w:cs="Trebuchet MS"/>
          <w:sz w:val="20"/>
          <w:szCs w:val="20"/>
        </w:rPr>
        <w:t xml:space="preserve"> storico punto d’incontro </w:t>
      </w:r>
      <w:r w:rsidR="002709CA">
        <w:rPr>
          <w:rFonts w:ascii="DIN-Regular" w:hAnsi="DIN-Regular" w:cs="Trebuchet MS"/>
          <w:sz w:val="20"/>
          <w:szCs w:val="20"/>
        </w:rPr>
        <w:t>di tutti gli attori de</w:t>
      </w:r>
      <w:r w:rsidR="00686AB2">
        <w:rPr>
          <w:rFonts w:ascii="DIN-Regular" w:hAnsi="DIN-Regular" w:cs="Trebuchet MS"/>
          <w:sz w:val="20"/>
          <w:szCs w:val="20"/>
        </w:rPr>
        <w:t>l design</w:t>
      </w:r>
      <w:r w:rsidR="002709CA">
        <w:rPr>
          <w:rFonts w:ascii="DIN-Regular" w:hAnsi="DIN-Regular" w:cs="Trebuchet MS"/>
          <w:sz w:val="20"/>
          <w:szCs w:val="20"/>
        </w:rPr>
        <w:t xml:space="preserve"> nazionale e</w:t>
      </w:r>
      <w:r w:rsidR="00686AB2">
        <w:rPr>
          <w:rFonts w:ascii="DIN-Regular" w:hAnsi="DIN-Regular" w:cs="Trebuchet MS"/>
          <w:sz w:val="20"/>
          <w:szCs w:val="20"/>
        </w:rPr>
        <w:t xml:space="preserve"> internazionale</w:t>
      </w:r>
      <w:r w:rsidR="00A474DB">
        <w:rPr>
          <w:rFonts w:ascii="DIN-Regular" w:hAnsi="DIN-Regular" w:cs="Trebuchet MS"/>
          <w:sz w:val="20"/>
          <w:szCs w:val="20"/>
        </w:rPr>
        <w:t xml:space="preserve">, in </w:t>
      </w:r>
      <w:r w:rsidR="00A474DB" w:rsidRPr="00440875">
        <w:rPr>
          <w:rFonts w:ascii="DIN-Regular" w:hAnsi="DIN-Regular" w:cs="Trebuchet MS"/>
          <w:b/>
          <w:sz w:val="20"/>
          <w:szCs w:val="20"/>
        </w:rPr>
        <w:t>viale Alemagna 6</w:t>
      </w:r>
      <w:r w:rsidR="00686AB2" w:rsidRPr="00440875">
        <w:rPr>
          <w:rFonts w:ascii="DIN-Regular" w:hAnsi="DIN-Regular" w:cs="Trebuchet MS"/>
          <w:b/>
          <w:sz w:val="20"/>
          <w:szCs w:val="20"/>
        </w:rPr>
        <w:t xml:space="preserve"> </w:t>
      </w:r>
      <w:r w:rsidR="00440875" w:rsidRPr="00440875">
        <w:rPr>
          <w:rFonts w:ascii="DIN-Regular" w:hAnsi="DIN-Regular" w:cs="Trebuchet MS"/>
          <w:b/>
          <w:sz w:val="20"/>
          <w:szCs w:val="20"/>
        </w:rPr>
        <w:t>alle 18:</w:t>
      </w:r>
      <w:r w:rsidR="00A474DB" w:rsidRPr="00440875">
        <w:rPr>
          <w:rFonts w:ascii="DIN-Regular" w:hAnsi="DIN-Regular" w:cs="Trebuchet MS"/>
          <w:b/>
          <w:sz w:val="20"/>
          <w:szCs w:val="20"/>
        </w:rPr>
        <w:t xml:space="preserve">30 del 17 luglio 2014. </w:t>
      </w:r>
    </w:p>
    <w:p w14:paraId="111297A3" w14:textId="77777777" w:rsidR="00A474DB" w:rsidRDefault="00A474DB"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1631E8C1" w14:textId="1AB123C7" w:rsidR="007512BA" w:rsidRPr="007512BA" w:rsidRDefault="00A474DB"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s="Trebuchet MS"/>
          <w:sz w:val="20"/>
          <w:szCs w:val="20"/>
        </w:rPr>
        <w:t>All’evento prenderanno parte alcune fra le più</w:t>
      </w:r>
      <w:r w:rsidR="007512BA">
        <w:rPr>
          <w:rFonts w:ascii="DIN-Regular" w:hAnsi="DIN-Regular" w:cs="Trebuchet MS"/>
          <w:sz w:val="20"/>
          <w:szCs w:val="20"/>
        </w:rPr>
        <w:t xml:space="preserve"> rinomate personalità del settore: accanto a </w:t>
      </w:r>
      <w:r w:rsidR="007512BA" w:rsidRPr="00440875">
        <w:rPr>
          <w:rFonts w:ascii="DIN-Regular" w:hAnsi="DIN-Regular" w:cs="Trebuchet MS"/>
          <w:b/>
          <w:sz w:val="20"/>
          <w:szCs w:val="20"/>
        </w:rPr>
        <w:t>Enzo</w:t>
      </w:r>
      <w:r w:rsidR="00D12746" w:rsidRPr="00440875">
        <w:rPr>
          <w:rFonts w:ascii="DIN-Regular" w:hAnsi="DIN-Regular" w:cs="Trebuchet MS"/>
          <w:b/>
          <w:sz w:val="20"/>
          <w:szCs w:val="20"/>
        </w:rPr>
        <w:t xml:space="preserve"> Carbone</w:t>
      </w:r>
      <w:r w:rsidR="00D12746">
        <w:rPr>
          <w:rFonts w:ascii="DIN-Regular" w:hAnsi="DIN-Regular" w:cs="Trebuchet MS"/>
          <w:sz w:val="20"/>
          <w:szCs w:val="20"/>
        </w:rPr>
        <w:t>, fondatore di Promotedesign.it</w:t>
      </w:r>
      <w:r>
        <w:rPr>
          <w:rFonts w:ascii="DIN-Regular" w:hAnsi="DIN-Regular" w:cs="Trebuchet MS"/>
          <w:sz w:val="20"/>
          <w:szCs w:val="20"/>
        </w:rPr>
        <w:t>,</w:t>
      </w:r>
      <w:r w:rsidR="007512BA">
        <w:rPr>
          <w:rFonts w:ascii="DIN-Regular" w:hAnsi="DIN-Regular" w:cs="Trebuchet MS"/>
          <w:sz w:val="20"/>
          <w:szCs w:val="20"/>
        </w:rPr>
        <w:t xml:space="preserve"> ci sarà </w:t>
      </w:r>
      <w:r w:rsidR="007512BA" w:rsidRPr="00440875">
        <w:rPr>
          <w:rFonts w:ascii="DIN-Regular" w:hAnsi="DIN-Regular" w:cs="Trebuchet MS"/>
          <w:b/>
          <w:sz w:val="20"/>
          <w:szCs w:val="20"/>
        </w:rPr>
        <w:t>Daniele Lupetti</w:t>
      </w:r>
      <w:r w:rsidR="007512BA">
        <w:rPr>
          <w:rFonts w:ascii="DIN-Regular" w:hAnsi="DIN-Regular" w:cs="Trebuchet MS"/>
          <w:sz w:val="20"/>
          <w:szCs w:val="20"/>
        </w:rPr>
        <w:t>, editore</w:t>
      </w:r>
      <w:r>
        <w:rPr>
          <w:rFonts w:ascii="DIN-Regular" w:hAnsi="DIN-Regular" w:cs="Trebuchet MS"/>
          <w:sz w:val="20"/>
          <w:szCs w:val="20"/>
        </w:rPr>
        <w:t xml:space="preserve"> del libro catalogo</w:t>
      </w:r>
      <w:r w:rsidR="007512BA">
        <w:rPr>
          <w:rFonts w:ascii="DIN-Regular" w:hAnsi="DIN-Regular" w:cs="Trebuchet MS"/>
          <w:sz w:val="20"/>
          <w:szCs w:val="20"/>
        </w:rPr>
        <w:t xml:space="preserve">, </w:t>
      </w:r>
      <w:proofErr w:type="spellStart"/>
      <w:r w:rsidR="007512BA" w:rsidRPr="00440875">
        <w:rPr>
          <w:rFonts w:ascii="DIN-Regular" w:hAnsi="DIN-Regular" w:cs="Trebuchet MS"/>
          <w:b/>
          <w:sz w:val="20"/>
          <w:szCs w:val="20"/>
        </w:rPr>
        <w:t>Axel</w:t>
      </w:r>
      <w:proofErr w:type="spellEnd"/>
      <w:r w:rsidR="007512BA" w:rsidRPr="00440875">
        <w:rPr>
          <w:rFonts w:ascii="DIN-Regular" w:hAnsi="DIN-Regular" w:cs="Trebuchet MS"/>
          <w:b/>
          <w:sz w:val="20"/>
          <w:szCs w:val="20"/>
        </w:rPr>
        <w:t xml:space="preserve"> </w:t>
      </w:r>
      <w:proofErr w:type="spellStart"/>
      <w:r w:rsidR="007512BA" w:rsidRPr="00440875">
        <w:rPr>
          <w:rFonts w:ascii="DIN-Regular" w:hAnsi="DIN-Regular" w:cs="Trebuchet MS"/>
          <w:b/>
          <w:sz w:val="20"/>
          <w:szCs w:val="20"/>
        </w:rPr>
        <w:t>Iberti</w:t>
      </w:r>
      <w:proofErr w:type="spellEnd"/>
      <w:r w:rsidR="007512BA">
        <w:rPr>
          <w:rFonts w:ascii="DIN-Regular" w:hAnsi="DIN-Regular" w:cs="Trebuchet MS"/>
          <w:sz w:val="20"/>
          <w:szCs w:val="20"/>
        </w:rPr>
        <w:t xml:space="preserve">, Head of </w:t>
      </w:r>
      <w:r w:rsidR="002709CA">
        <w:rPr>
          <w:rFonts w:ascii="DIN-Regular" w:hAnsi="DIN-Regular" w:cs="Trebuchet MS"/>
          <w:sz w:val="20"/>
          <w:szCs w:val="20"/>
        </w:rPr>
        <w:t xml:space="preserve">Product </w:t>
      </w:r>
      <w:proofErr w:type="spellStart"/>
      <w:r w:rsidR="002709CA">
        <w:rPr>
          <w:rFonts w:ascii="DIN-Regular" w:hAnsi="DIN-Regular" w:cs="Trebuchet MS"/>
          <w:sz w:val="20"/>
          <w:szCs w:val="20"/>
        </w:rPr>
        <w:t>Department</w:t>
      </w:r>
      <w:proofErr w:type="spellEnd"/>
      <w:r w:rsidR="002709CA">
        <w:rPr>
          <w:rFonts w:ascii="DIN-Regular" w:hAnsi="DIN-Regular" w:cs="Trebuchet MS"/>
          <w:sz w:val="20"/>
          <w:szCs w:val="20"/>
        </w:rPr>
        <w:t xml:space="preserve"> di</w:t>
      </w:r>
      <w:r w:rsidR="007512BA">
        <w:rPr>
          <w:rFonts w:ascii="DIN-Regular" w:hAnsi="DIN-Regular" w:cs="Trebuchet MS"/>
          <w:sz w:val="20"/>
          <w:szCs w:val="20"/>
        </w:rPr>
        <w:t xml:space="preserve"> </w:t>
      </w:r>
      <w:proofErr w:type="spellStart"/>
      <w:r w:rsidR="007512BA">
        <w:rPr>
          <w:rFonts w:ascii="DIN-Regular" w:hAnsi="DIN-Regular" w:cs="Trebuchet MS"/>
          <w:sz w:val="20"/>
          <w:szCs w:val="20"/>
        </w:rPr>
        <w:t>Gufram</w:t>
      </w:r>
      <w:proofErr w:type="spellEnd"/>
      <w:r w:rsidR="00686AB2">
        <w:rPr>
          <w:rFonts w:ascii="DIN-Regular" w:hAnsi="DIN-Regular" w:cs="Trebuchet MS"/>
          <w:sz w:val="20"/>
          <w:szCs w:val="20"/>
        </w:rPr>
        <w:t>,</w:t>
      </w:r>
      <w:r w:rsidR="00440875">
        <w:rPr>
          <w:rFonts w:ascii="DIN-Regular" w:hAnsi="DIN-Regular" w:cs="Trebuchet MS"/>
          <w:sz w:val="20"/>
          <w:szCs w:val="20"/>
        </w:rPr>
        <w:t xml:space="preserve"> una delle più importanti</w:t>
      </w:r>
      <w:r w:rsidR="002709CA">
        <w:rPr>
          <w:rFonts w:ascii="DIN-Regular" w:hAnsi="DIN-Regular" w:cs="Trebuchet MS"/>
          <w:sz w:val="20"/>
          <w:szCs w:val="20"/>
        </w:rPr>
        <w:t xml:space="preserve"> aziende italiane del settore, che ha </w:t>
      </w:r>
      <w:r w:rsidR="002709CA" w:rsidRPr="002709CA">
        <w:rPr>
          <w:rFonts w:ascii="DIN-Regular" w:hAnsi="DIN-Regular" w:cs="Trebuchet MS"/>
          <w:sz w:val="20"/>
          <w:szCs w:val="20"/>
        </w:rPr>
        <w:t>contribuito a rivoluzionare l'estetica del mobile a partire dagli anni '60</w:t>
      </w:r>
      <w:r w:rsidR="002709CA">
        <w:rPr>
          <w:rFonts w:ascii="DIN-Regular" w:hAnsi="DIN-Regular" w:cs="Trebuchet MS"/>
          <w:sz w:val="20"/>
          <w:szCs w:val="20"/>
        </w:rPr>
        <w:t>;</w:t>
      </w:r>
      <w:r w:rsidR="00686AB2">
        <w:rPr>
          <w:rFonts w:ascii="DIN-Regular" w:hAnsi="DIN-Regular" w:cs="Trebuchet MS"/>
          <w:sz w:val="20"/>
          <w:szCs w:val="20"/>
        </w:rPr>
        <w:t xml:space="preserve"> </w:t>
      </w:r>
      <w:r w:rsidR="00686AB2" w:rsidRPr="00440875">
        <w:rPr>
          <w:rFonts w:ascii="DIN-Regular" w:hAnsi="DIN-Regular" w:cs="Trebuchet MS"/>
          <w:b/>
          <w:sz w:val="20"/>
          <w:szCs w:val="20"/>
        </w:rPr>
        <w:t xml:space="preserve">Paolo </w:t>
      </w:r>
      <w:proofErr w:type="spellStart"/>
      <w:r w:rsidR="00686AB2" w:rsidRPr="00440875">
        <w:rPr>
          <w:rFonts w:ascii="DIN-Regular" w:hAnsi="DIN-Regular" w:cs="Trebuchet MS"/>
          <w:b/>
          <w:sz w:val="20"/>
          <w:szCs w:val="20"/>
        </w:rPr>
        <w:t>Barichella</w:t>
      </w:r>
      <w:proofErr w:type="spellEnd"/>
      <w:r w:rsidR="00686AB2">
        <w:rPr>
          <w:rFonts w:ascii="DIN-Regular" w:hAnsi="DIN-Regular" w:cs="Trebuchet MS"/>
          <w:sz w:val="20"/>
          <w:szCs w:val="20"/>
        </w:rPr>
        <w:t xml:space="preserve">, </w:t>
      </w:r>
      <w:r w:rsidR="00D12746">
        <w:rPr>
          <w:rFonts w:ascii="DIN-Regular" w:hAnsi="DIN-Regular" w:cs="Trebuchet MS"/>
          <w:sz w:val="20"/>
          <w:szCs w:val="20"/>
        </w:rPr>
        <w:t xml:space="preserve">uno dei più affermati </w:t>
      </w:r>
      <w:proofErr w:type="spellStart"/>
      <w:r w:rsidR="00686AB2">
        <w:rPr>
          <w:rFonts w:ascii="DIN-Regular" w:hAnsi="DIN-Regular" w:cs="Trebuchet MS"/>
          <w:sz w:val="20"/>
          <w:szCs w:val="20"/>
        </w:rPr>
        <w:t>Food</w:t>
      </w:r>
      <w:proofErr w:type="spellEnd"/>
      <w:r w:rsidR="00686AB2">
        <w:rPr>
          <w:rFonts w:ascii="DIN-Regular" w:hAnsi="DIN-Regular" w:cs="Trebuchet MS"/>
          <w:sz w:val="20"/>
          <w:szCs w:val="20"/>
        </w:rPr>
        <w:t xml:space="preserve"> Designer</w:t>
      </w:r>
      <w:r w:rsidR="00D12746">
        <w:rPr>
          <w:rFonts w:ascii="DIN-Regular" w:hAnsi="DIN-Regular" w:cs="Trebuchet MS"/>
          <w:sz w:val="20"/>
          <w:szCs w:val="20"/>
        </w:rPr>
        <w:t xml:space="preserve"> </w:t>
      </w:r>
      <w:r w:rsidR="00440875">
        <w:rPr>
          <w:rFonts w:ascii="DIN-Regular" w:hAnsi="DIN-Regular" w:cs="Trebuchet MS"/>
          <w:sz w:val="20"/>
          <w:szCs w:val="20"/>
        </w:rPr>
        <w:t>internazionali</w:t>
      </w:r>
      <w:r w:rsidR="00686AB2">
        <w:rPr>
          <w:rFonts w:ascii="DIN-Regular" w:hAnsi="DIN-Regular" w:cs="Trebuchet MS"/>
          <w:sz w:val="20"/>
          <w:szCs w:val="20"/>
        </w:rPr>
        <w:t xml:space="preserve">, </w:t>
      </w:r>
      <w:r w:rsidR="00686AB2" w:rsidRPr="00440875">
        <w:rPr>
          <w:rFonts w:ascii="DIN-Regular" w:hAnsi="DIN-Regular" w:cs="Trebuchet MS"/>
          <w:b/>
          <w:sz w:val="20"/>
          <w:szCs w:val="20"/>
        </w:rPr>
        <w:t>Francesca Russo</w:t>
      </w:r>
      <w:r>
        <w:rPr>
          <w:rFonts w:ascii="DIN-Regular" w:hAnsi="DIN-Regular" w:cs="Trebuchet MS"/>
          <w:sz w:val="20"/>
          <w:szCs w:val="20"/>
        </w:rPr>
        <w:t>, editor di DDN Magazine</w:t>
      </w:r>
      <w:r w:rsidR="00686AB2">
        <w:rPr>
          <w:rFonts w:ascii="DIN-Regular" w:hAnsi="DIN-Regular" w:cs="Trebuchet MS"/>
          <w:sz w:val="20"/>
          <w:szCs w:val="20"/>
        </w:rPr>
        <w:t xml:space="preserve"> e </w:t>
      </w:r>
      <w:r w:rsidR="00686AB2" w:rsidRPr="00440875">
        <w:rPr>
          <w:rFonts w:ascii="DIN-Regular" w:hAnsi="DIN-Regular" w:cs="Trebuchet MS"/>
          <w:b/>
          <w:sz w:val="20"/>
          <w:szCs w:val="20"/>
        </w:rPr>
        <w:t>Giacomo Giustizieri</w:t>
      </w:r>
      <w:r w:rsidR="002709CA">
        <w:rPr>
          <w:rFonts w:ascii="DIN-Regular" w:hAnsi="DIN-Regular" w:cs="Trebuchet MS"/>
          <w:sz w:val="20"/>
          <w:szCs w:val="20"/>
        </w:rPr>
        <w:t xml:space="preserve">, uno dei professionisti </w:t>
      </w:r>
      <w:r w:rsidR="00351CC8">
        <w:rPr>
          <w:rFonts w:ascii="DIN-Regular" w:hAnsi="DIN-Regular" w:cs="Trebuchet MS"/>
          <w:sz w:val="20"/>
          <w:szCs w:val="20"/>
        </w:rPr>
        <w:t>inseriti</w:t>
      </w:r>
      <w:r w:rsidR="00D12746">
        <w:rPr>
          <w:rFonts w:ascii="DIN-Regular" w:hAnsi="DIN-Regular" w:cs="Trebuchet MS"/>
          <w:sz w:val="20"/>
          <w:szCs w:val="20"/>
        </w:rPr>
        <w:t xml:space="preserve"> </w:t>
      </w:r>
      <w:r w:rsidR="00351CC8">
        <w:rPr>
          <w:rFonts w:ascii="DIN-Regular" w:hAnsi="DIN-Regular" w:cs="Trebuchet MS"/>
          <w:sz w:val="20"/>
          <w:szCs w:val="20"/>
        </w:rPr>
        <w:t xml:space="preserve">nel </w:t>
      </w:r>
      <w:r w:rsidR="00D12746">
        <w:rPr>
          <w:rFonts w:ascii="DIN-Regular" w:hAnsi="DIN-Regular" w:cs="Trebuchet MS"/>
          <w:sz w:val="20"/>
          <w:szCs w:val="20"/>
        </w:rPr>
        <w:t>Design For 2014</w:t>
      </w:r>
      <w:r w:rsidR="00351CC8">
        <w:rPr>
          <w:rFonts w:ascii="DIN-Regular" w:hAnsi="DIN-Regular" w:cs="Trebuchet MS"/>
          <w:sz w:val="20"/>
          <w:szCs w:val="20"/>
        </w:rPr>
        <w:t xml:space="preserve"> che ha avuto l’opportunità di vedere realizzato il suo progetto creativo grazie alla partnership attivata con un’importante azienda</w:t>
      </w:r>
      <w:r w:rsidR="00D12746">
        <w:rPr>
          <w:rFonts w:ascii="DIN-Regular" w:hAnsi="DIN-Regular" w:cs="Trebuchet MS"/>
          <w:sz w:val="20"/>
          <w:szCs w:val="20"/>
        </w:rPr>
        <w:t>. T</w:t>
      </w:r>
      <w:r w:rsidR="002709CA">
        <w:rPr>
          <w:rFonts w:ascii="DIN-Regular" w:hAnsi="DIN-Regular" w:cs="Trebuchet MS"/>
          <w:sz w:val="20"/>
          <w:szCs w:val="20"/>
        </w:rPr>
        <w:t xml:space="preserve">utto l’incontro si svolgerà con la </w:t>
      </w:r>
      <w:r w:rsidR="00CA332F">
        <w:rPr>
          <w:rFonts w:ascii="DIN-Regular" w:hAnsi="DIN-Regular" w:cs="Trebuchet MS"/>
          <w:sz w:val="20"/>
          <w:szCs w:val="20"/>
        </w:rPr>
        <w:t xml:space="preserve">moderazione della designer </w:t>
      </w:r>
      <w:r w:rsidR="00D44469" w:rsidRPr="00440875">
        <w:rPr>
          <w:rFonts w:ascii="DIN-Regular" w:hAnsi="DIN-Regular" w:cs="Trebuchet MS"/>
          <w:b/>
          <w:sz w:val="20"/>
          <w:szCs w:val="20"/>
        </w:rPr>
        <w:t>Erika Suzuki</w:t>
      </w:r>
      <w:r w:rsidR="00CA332F">
        <w:rPr>
          <w:rFonts w:ascii="DIN-Regular" w:hAnsi="DIN-Regular" w:cs="Trebuchet MS"/>
          <w:sz w:val="20"/>
          <w:szCs w:val="20"/>
        </w:rPr>
        <w:t>.</w:t>
      </w:r>
    </w:p>
    <w:p w14:paraId="2A19678A" w14:textId="77777777" w:rsidR="007512BA" w:rsidRDefault="007512BA"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7ED5B38C" w14:textId="58C90562" w:rsidR="00D85C47" w:rsidRDefault="00D12746"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r>
        <w:rPr>
          <w:rFonts w:ascii="DIN-Regular" w:hAnsi="DIN-Regular" w:cs="Trebuchet MS"/>
          <w:sz w:val="20"/>
          <w:szCs w:val="20"/>
        </w:rPr>
        <w:t>Distribuito nelle principali librerie</w:t>
      </w:r>
      <w:r w:rsidR="00351CC8">
        <w:rPr>
          <w:rFonts w:ascii="DIN-Regular" w:hAnsi="DIN-Regular" w:cs="Trebuchet MS"/>
          <w:sz w:val="20"/>
          <w:szCs w:val="20"/>
        </w:rPr>
        <w:t xml:space="preserve"> e aziende</w:t>
      </w:r>
      <w:r>
        <w:rPr>
          <w:rFonts w:ascii="DIN-Regular" w:hAnsi="DIN-Regular" w:cs="Trebuchet MS"/>
          <w:sz w:val="20"/>
          <w:szCs w:val="20"/>
        </w:rPr>
        <w:t xml:space="preserve"> italiane </w:t>
      </w:r>
      <w:r w:rsidR="00351CC8">
        <w:rPr>
          <w:rFonts w:ascii="DIN-Regular" w:hAnsi="DIN-Regular" w:cs="Trebuchet MS"/>
          <w:sz w:val="20"/>
          <w:szCs w:val="20"/>
        </w:rPr>
        <w:t xml:space="preserve">del settore, </w:t>
      </w:r>
      <w:r>
        <w:rPr>
          <w:rFonts w:ascii="DIN-Regular" w:hAnsi="DIN-Regular" w:cs="Trebuchet MS"/>
          <w:sz w:val="20"/>
          <w:szCs w:val="20"/>
        </w:rPr>
        <w:t>il progetto editoriale si pone l’obiettivo di offrire</w:t>
      </w:r>
      <w:r>
        <w:rPr>
          <w:rFonts w:ascii="DIN-Regular" w:hAnsi="DIN-Regular"/>
          <w:color w:val="000000" w:themeColor="text1"/>
          <w:sz w:val="20"/>
          <w:szCs w:val="20"/>
        </w:rPr>
        <w:t xml:space="preserve"> ai progettisti l’occasione uni</w:t>
      </w:r>
      <w:r w:rsidR="00351CC8">
        <w:rPr>
          <w:rFonts w:ascii="DIN-Regular" w:hAnsi="DIN-Regular"/>
          <w:color w:val="000000" w:themeColor="text1"/>
          <w:sz w:val="20"/>
          <w:szCs w:val="20"/>
        </w:rPr>
        <w:t>ca di entrare in contatto con alcune fra le</w:t>
      </w:r>
      <w:r>
        <w:rPr>
          <w:rFonts w:ascii="DIN-Regular" w:hAnsi="DIN-Regular"/>
          <w:color w:val="000000" w:themeColor="text1"/>
          <w:sz w:val="20"/>
          <w:szCs w:val="20"/>
        </w:rPr>
        <w:t xml:space="preserve"> più importanti aziende di design e architettura. Questa pubblicazione </w:t>
      </w:r>
      <w:r w:rsidR="00D85C47">
        <w:rPr>
          <w:rFonts w:ascii="DIN-Regular" w:hAnsi="DIN-Regular"/>
          <w:color w:val="000000" w:themeColor="text1"/>
          <w:sz w:val="20"/>
          <w:szCs w:val="20"/>
        </w:rPr>
        <w:t>intende rappresentare un punto di riferimento</w:t>
      </w:r>
      <w:r>
        <w:rPr>
          <w:rFonts w:ascii="DIN-Regular" w:hAnsi="DIN-Regular"/>
          <w:color w:val="000000" w:themeColor="text1"/>
          <w:sz w:val="20"/>
          <w:szCs w:val="20"/>
        </w:rPr>
        <w:t xml:space="preserve"> anche nei confronti degli utilizzatori </w:t>
      </w:r>
      <w:r w:rsidR="00D85C47">
        <w:rPr>
          <w:rFonts w:ascii="DIN-Regular" w:hAnsi="DIN-Regular"/>
          <w:color w:val="000000" w:themeColor="text1"/>
          <w:sz w:val="20"/>
          <w:szCs w:val="20"/>
        </w:rPr>
        <w:t>del</w:t>
      </w:r>
      <w:r>
        <w:rPr>
          <w:rFonts w:ascii="DIN-Regular" w:hAnsi="DIN-Regular"/>
          <w:color w:val="000000" w:themeColor="text1"/>
          <w:sz w:val="20"/>
          <w:szCs w:val="20"/>
        </w:rPr>
        <w:t xml:space="preserve"> design, </w:t>
      </w:r>
      <w:r w:rsidR="00D85C47">
        <w:rPr>
          <w:rFonts w:ascii="DIN-Regular" w:hAnsi="DIN-Regular"/>
          <w:color w:val="000000" w:themeColor="text1"/>
          <w:sz w:val="20"/>
          <w:szCs w:val="20"/>
        </w:rPr>
        <w:t xml:space="preserve">con l’intento di </w:t>
      </w:r>
      <w:r>
        <w:rPr>
          <w:rFonts w:ascii="DIN-Regular" w:hAnsi="DIN-Regular"/>
          <w:color w:val="000000" w:themeColor="text1"/>
          <w:sz w:val="20"/>
          <w:szCs w:val="20"/>
        </w:rPr>
        <w:t>f</w:t>
      </w:r>
      <w:r w:rsidR="00D85C47">
        <w:rPr>
          <w:rFonts w:ascii="DIN-Regular" w:hAnsi="DIN-Regular"/>
          <w:color w:val="000000" w:themeColor="text1"/>
          <w:sz w:val="20"/>
          <w:szCs w:val="20"/>
        </w:rPr>
        <w:t>ar comprendere meglio quali siano</w:t>
      </w:r>
      <w:r>
        <w:rPr>
          <w:rFonts w:ascii="DIN-Regular" w:hAnsi="DIN-Regular"/>
          <w:color w:val="000000" w:themeColor="text1"/>
          <w:sz w:val="20"/>
          <w:szCs w:val="20"/>
        </w:rPr>
        <w:t xml:space="preserve"> i meccanismi iniziali che conducono a un prodotto finito. Il volume vuole avvicinare e sensibilizzare i destina</w:t>
      </w:r>
      <w:r w:rsidR="00E82509">
        <w:rPr>
          <w:rFonts w:ascii="DIN-Regular" w:hAnsi="DIN-Regular"/>
          <w:color w:val="000000" w:themeColor="text1"/>
          <w:sz w:val="20"/>
          <w:szCs w:val="20"/>
        </w:rPr>
        <w:t>tari e i produttori di design a</w:t>
      </w:r>
      <w:r>
        <w:rPr>
          <w:rFonts w:ascii="DIN-Regular" w:hAnsi="DIN-Regular"/>
          <w:color w:val="000000" w:themeColor="text1"/>
          <w:sz w:val="20"/>
          <w:szCs w:val="20"/>
        </w:rPr>
        <w:t xml:space="preserve"> una sempre crescente offerta di creatività, quale irrefrenabile forma di espressione insita in ogni designer.</w:t>
      </w:r>
    </w:p>
    <w:p w14:paraId="6A352A93" w14:textId="77777777" w:rsidR="00D85C47" w:rsidRDefault="00D85C47"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p>
    <w:p w14:paraId="3A2762BE" w14:textId="17E532AD" w:rsidR="00924622" w:rsidRDefault="00D85C47"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r>
        <w:rPr>
          <w:rFonts w:ascii="DIN-Regular" w:hAnsi="DIN-Regular"/>
          <w:color w:val="000000" w:themeColor="text1"/>
          <w:sz w:val="20"/>
          <w:szCs w:val="20"/>
        </w:rPr>
        <w:lastRenderedPageBreak/>
        <w:t xml:space="preserve">Dopo le prime pubblicazioni sono stati </w:t>
      </w:r>
      <w:r w:rsidR="00E82509">
        <w:rPr>
          <w:rFonts w:ascii="DIN-Regular" w:hAnsi="DIN-Regular"/>
          <w:color w:val="000000" w:themeColor="text1"/>
          <w:sz w:val="20"/>
          <w:szCs w:val="20"/>
        </w:rPr>
        <w:t>rilevati</w:t>
      </w:r>
      <w:r>
        <w:rPr>
          <w:rFonts w:ascii="DIN-Regular" w:hAnsi="DIN-Regular"/>
          <w:color w:val="000000" w:themeColor="text1"/>
          <w:sz w:val="20"/>
          <w:szCs w:val="20"/>
        </w:rPr>
        <w:t xml:space="preserve"> non solo una</w:t>
      </w:r>
      <w:r w:rsidR="00D12746">
        <w:rPr>
          <w:rFonts w:ascii="DIN-Regular" w:hAnsi="DIN-Regular"/>
          <w:color w:val="000000" w:themeColor="text1"/>
          <w:sz w:val="20"/>
          <w:szCs w:val="20"/>
        </w:rPr>
        <w:t xml:space="preserve"> numerosa partecipazio</w:t>
      </w:r>
      <w:r>
        <w:rPr>
          <w:rFonts w:ascii="DIN-Regular" w:hAnsi="DIN-Regular"/>
          <w:color w:val="000000" w:themeColor="text1"/>
          <w:sz w:val="20"/>
          <w:szCs w:val="20"/>
        </w:rPr>
        <w:t>ne da parte de</w:t>
      </w:r>
      <w:r w:rsidR="00D12746">
        <w:rPr>
          <w:rFonts w:ascii="DIN-Regular" w:hAnsi="DIN-Regular"/>
          <w:color w:val="000000" w:themeColor="text1"/>
          <w:sz w:val="20"/>
          <w:szCs w:val="20"/>
        </w:rPr>
        <w:t>i designer</w:t>
      </w:r>
      <w:r>
        <w:rPr>
          <w:rFonts w:ascii="DIN-Regular" w:hAnsi="DIN-Regular"/>
          <w:color w:val="000000" w:themeColor="text1"/>
          <w:sz w:val="20"/>
          <w:szCs w:val="20"/>
        </w:rPr>
        <w:t xml:space="preserve">, </w:t>
      </w:r>
    </w:p>
    <w:p w14:paraId="5AFE60AB" w14:textId="5803575E" w:rsidR="00D85C47" w:rsidRDefault="00D85C47"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r>
        <w:rPr>
          <w:rFonts w:ascii="DIN-Regular" w:hAnsi="DIN-Regular"/>
          <w:color w:val="000000" w:themeColor="text1"/>
          <w:sz w:val="20"/>
          <w:szCs w:val="20"/>
        </w:rPr>
        <w:t>ma anche interessanti riscontri da parte di importanti</w:t>
      </w:r>
      <w:r w:rsidR="00D12746">
        <w:rPr>
          <w:rFonts w:ascii="DIN-Regular" w:hAnsi="DIN-Regular"/>
          <w:color w:val="000000" w:themeColor="text1"/>
          <w:sz w:val="20"/>
          <w:szCs w:val="20"/>
        </w:rPr>
        <w:t xml:space="preserve"> aziende</w:t>
      </w:r>
      <w:r>
        <w:rPr>
          <w:rFonts w:ascii="DIN-Regular" w:hAnsi="DIN-Regular"/>
          <w:color w:val="000000" w:themeColor="text1"/>
          <w:sz w:val="20"/>
          <w:szCs w:val="20"/>
        </w:rPr>
        <w:t xml:space="preserve"> italiane</w:t>
      </w:r>
      <w:r w:rsidR="00E82509">
        <w:rPr>
          <w:rFonts w:ascii="DIN-Regular" w:hAnsi="DIN-Regular"/>
          <w:color w:val="000000" w:themeColor="text1"/>
          <w:sz w:val="20"/>
          <w:szCs w:val="20"/>
        </w:rPr>
        <w:t xml:space="preserve">, che hanno utilizzato </w:t>
      </w:r>
      <w:r>
        <w:rPr>
          <w:rFonts w:ascii="DIN-Regular" w:hAnsi="DIN-Regular"/>
          <w:color w:val="000000" w:themeColor="text1"/>
          <w:sz w:val="20"/>
          <w:szCs w:val="20"/>
        </w:rPr>
        <w:t>tale strumento</w:t>
      </w:r>
      <w:r w:rsidR="00D12746">
        <w:rPr>
          <w:rFonts w:ascii="DIN-Regular" w:hAnsi="DIN-Regular"/>
          <w:color w:val="000000" w:themeColor="text1"/>
          <w:sz w:val="20"/>
          <w:szCs w:val="20"/>
        </w:rPr>
        <w:t xml:space="preserve"> per selezionare </w:t>
      </w:r>
      <w:r>
        <w:rPr>
          <w:rFonts w:ascii="DIN-Regular" w:hAnsi="DIN-Regular"/>
          <w:color w:val="000000" w:themeColor="text1"/>
          <w:sz w:val="20"/>
          <w:szCs w:val="20"/>
        </w:rPr>
        <w:t>sia</w:t>
      </w:r>
      <w:r w:rsidR="00D12746">
        <w:rPr>
          <w:rFonts w:ascii="DIN-Regular" w:hAnsi="DIN-Regular"/>
          <w:color w:val="000000" w:themeColor="text1"/>
          <w:sz w:val="20"/>
          <w:szCs w:val="20"/>
        </w:rPr>
        <w:t xml:space="preserve"> possibili prodotti</w:t>
      </w:r>
      <w:r>
        <w:rPr>
          <w:rFonts w:ascii="DIN-Regular" w:hAnsi="DIN-Regular"/>
          <w:color w:val="000000" w:themeColor="text1"/>
          <w:sz w:val="20"/>
          <w:szCs w:val="20"/>
        </w:rPr>
        <w:t xml:space="preserve"> da lanciare sul mercato che nuovi collaboratori.</w:t>
      </w:r>
      <w:r w:rsidR="00D44469">
        <w:rPr>
          <w:rFonts w:ascii="DIN-Regular" w:hAnsi="DIN-Regular"/>
          <w:color w:val="000000" w:themeColor="text1"/>
          <w:sz w:val="20"/>
          <w:szCs w:val="20"/>
        </w:rPr>
        <w:t xml:space="preserve"> </w:t>
      </w:r>
      <w:r w:rsidR="00351CC8">
        <w:rPr>
          <w:rFonts w:ascii="DIN-Regular" w:hAnsi="DIN-Regular"/>
          <w:color w:val="000000" w:themeColor="text1"/>
          <w:sz w:val="20"/>
          <w:szCs w:val="20"/>
        </w:rPr>
        <w:t xml:space="preserve">Non meno rilevante è l’eco ottenuto grazie alla promozione positiva della stampa, come nel caso di </w:t>
      </w:r>
      <w:r w:rsidR="00351CC8" w:rsidRPr="00440875">
        <w:rPr>
          <w:rFonts w:ascii="DIN-Regular" w:hAnsi="DIN-Regular"/>
          <w:b/>
          <w:color w:val="000000" w:themeColor="text1"/>
          <w:sz w:val="20"/>
          <w:szCs w:val="20"/>
        </w:rPr>
        <w:t>DDN Magazine</w:t>
      </w:r>
      <w:r w:rsidR="00351CC8">
        <w:rPr>
          <w:rFonts w:ascii="DIN-Regular" w:hAnsi="DIN-Regular"/>
          <w:color w:val="000000" w:themeColor="text1"/>
          <w:sz w:val="20"/>
          <w:szCs w:val="20"/>
        </w:rPr>
        <w:t xml:space="preserve">, </w:t>
      </w:r>
      <w:r w:rsidR="00351CC8" w:rsidRPr="00440875">
        <w:rPr>
          <w:rFonts w:ascii="DIN-Regular" w:hAnsi="DIN-Regular"/>
          <w:b/>
          <w:color w:val="000000" w:themeColor="text1"/>
          <w:sz w:val="20"/>
          <w:szCs w:val="20"/>
        </w:rPr>
        <w:t>Ot</w:t>
      </w:r>
      <w:r w:rsidR="00634026" w:rsidRPr="00440875">
        <w:rPr>
          <w:rFonts w:ascii="DIN-Regular" w:hAnsi="DIN-Regular"/>
          <w:b/>
          <w:color w:val="000000" w:themeColor="text1"/>
          <w:sz w:val="20"/>
          <w:szCs w:val="20"/>
        </w:rPr>
        <w:t>tagono</w:t>
      </w:r>
      <w:r w:rsidR="00634026">
        <w:rPr>
          <w:rFonts w:ascii="DIN-Regular" w:hAnsi="DIN-Regular"/>
          <w:color w:val="000000" w:themeColor="text1"/>
          <w:sz w:val="20"/>
          <w:szCs w:val="20"/>
        </w:rPr>
        <w:t xml:space="preserve">, </w:t>
      </w:r>
      <w:r w:rsidR="00634026" w:rsidRPr="00440875">
        <w:rPr>
          <w:rFonts w:ascii="DIN-Regular" w:hAnsi="DIN-Regular"/>
          <w:b/>
          <w:color w:val="000000" w:themeColor="text1"/>
          <w:sz w:val="20"/>
          <w:szCs w:val="20"/>
        </w:rPr>
        <w:t>Interni Magazine</w:t>
      </w:r>
      <w:r w:rsidR="00634026">
        <w:rPr>
          <w:rFonts w:ascii="DIN-Regular" w:hAnsi="DIN-Regular"/>
          <w:color w:val="000000" w:themeColor="text1"/>
          <w:sz w:val="20"/>
          <w:szCs w:val="20"/>
        </w:rPr>
        <w:t xml:space="preserve">, </w:t>
      </w:r>
      <w:proofErr w:type="spellStart"/>
      <w:r w:rsidR="00634026" w:rsidRPr="00440875">
        <w:rPr>
          <w:rFonts w:ascii="DIN-Regular" w:hAnsi="DIN-Regular"/>
          <w:b/>
          <w:color w:val="000000" w:themeColor="text1"/>
          <w:sz w:val="20"/>
          <w:szCs w:val="20"/>
        </w:rPr>
        <w:t>Auto&amp;Design</w:t>
      </w:r>
      <w:proofErr w:type="spellEnd"/>
      <w:r w:rsidR="00634026">
        <w:rPr>
          <w:rFonts w:ascii="DIN-Regular" w:hAnsi="DIN-Regular"/>
          <w:color w:val="000000" w:themeColor="text1"/>
          <w:sz w:val="20"/>
          <w:szCs w:val="20"/>
        </w:rPr>
        <w:t xml:space="preserve">, </w:t>
      </w:r>
      <w:r w:rsidR="00351CC8" w:rsidRPr="00440875">
        <w:rPr>
          <w:rFonts w:ascii="DIN-Regular" w:hAnsi="DIN-Regular"/>
          <w:b/>
          <w:color w:val="000000" w:themeColor="text1"/>
          <w:sz w:val="20"/>
          <w:szCs w:val="20"/>
        </w:rPr>
        <w:t>La Provincia</w:t>
      </w:r>
      <w:r w:rsidR="00634026" w:rsidRPr="00440875">
        <w:rPr>
          <w:rFonts w:ascii="DIN-Regular" w:hAnsi="DIN-Regular"/>
          <w:b/>
          <w:color w:val="000000" w:themeColor="text1"/>
          <w:sz w:val="20"/>
          <w:szCs w:val="20"/>
        </w:rPr>
        <w:t xml:space="preserve"> di Como</w:t>
      </w:r>
      <w:r w:rsidR="00634026">
        <w:rPr>
          <w:rFonts w:ascii="DIN-Regular" w:hAnsi="DIN-Regular"/>
          <w:color w:val="000000" w:themeColor="text1"/>
          <w:sz w:val="20"/>
          <w:szCs w:val="20"/>
        </w:rPr>
        <w:t>, l’</w:t>
      </w:r>
      <w:proofErr w:type="spellStart"/>
      <w:r w:rsidR="00634026">
        <w:rPr>
          <w:rFonts w:ascii="DIN-Regular" w:hAnsi="DIN-Regular"/>
          <w:color w:val="000000" w:themeColor="text1"/>
          <w:sz w:val="20"/>
          <w:szCs w:val="20"/>
        </w:rPr>
        <w:t>interiors</w:t>
      </w:r>
      <w:proofErr w:type="spellEnd"/>
      <w:r w:rsidR="00634026">
        <w:rPr>
          <w:rFonts w:ascii="DIN-Regular" w:hAnsi="DIN-Regular"/>
          <w:color w:val="000000" w:themeColor="text1"/>
          <w:sz w:val="20"/>
          <w:szCs w:val="20"/>
        </w:rPr>
        <w:t xml:space="preserve"> magazine del Corriere della Sera: </w:t>
      </w:r>
      <w:r w:rsidR="00634026" w:rsidRPr="00440875">
        <w:rPr>
          <w:rFonts w:ascii="DIN-Regular" w:hAnsi="DIN-Regular"/>
          <w:b/>
          <w:color w:val="000000" w:themeColor="text1"/>
          <w:sz w:val="20"/>
          <w:szCs w:val="20"/>
        </w:rPr>
        <w:t>Living</w:t>
      </w:r>
      <w:r w:rsidR="00634026">
        <w:rPr>
          <w:rFonts w:ascii="DIN-Regular" w:hAnsi="DIN-Regular"/>
          <w:color w:val="000000" w:themeColor="text1"/>
          <w:sz w:val="20"/>
          <w:szCs w:val="20"/>
        </w:rPr>
        <w:t xml:space="preserve"> e il mensile </w:t>
      </w:r>
      <w:proofErr w:type="spellStart"/>
      <w:r w:rsidR="00634026" w:rsidRPr="00440875">
        <w:rPr>
          <w:rFonts w:ascii="DIN-Regular" w:hAnsi="DIN-Regular"/>
          <w:b/>
          <w:color w:val="000000" w:themeColor="text1"/>
          <w:sz w:val="20"/>
          <w:szCs w:val="20"/>
        </w:rPr>
        <w:t>Dear</w:t>
      </w:r>
      <w:proofErr w:type="spellEnd"/>
      <w:r w:rsidR="00634026" w:rsidRPr="00440875">
        <w:rPr>
          <w:rFonts w:ascii="DIN-Regular" w:hAnsi="DIN-Regular"/>
          <w:b/>
          <w:color w:val="000000" w:themeColor="text1"/>
          <w:sz w:val="20"/>
          <w:szCs w:val="20"/>
        </w:rPr>
        <w:t xml:space="preserve"> </w:t>
      </w:r>
      <w:proofErr w:type="spellStart"/>
      <w:r w:rsidR="00634026" w:rsidRPr="00440875">
        <w:rPr>
          <w:rFonts w:ascii="DIN-Regular" w:hAnsi="DIN-Regular"/>
          <w:b/>
          <w:color w:val="000000" w:themeColor="text1"/>
          <w:sz w:val="20"/>
          <w:szCs w:val="20"/>
        </w:rPr>
        <w:t>Design&amp;Arredo</w:t>
      </w:r>
      <w:proofErr w:type="spellEnd"/>
      <w:r w:rsidR="00351CC8">
        <w:rPr>
          <w:rFonts w:ascii="DIN-Regular" w:hAnsi="DIN-Regular"/>
          <w:color w:val="000000" w:themeColor="text1"/>
          <w:sz w:val="20"/>
          <w:szCs w:val="20"/>
        </w:rPr>
        <w:t>; che hanno appoggiato l’iniziativa di Promotedesign.it con interessanti articoli e approfondimenti</w:t>
      </w:r>
      <w:r w:rsidR="00634026">
        <w:rPr>
          <w:rFonts w:ascii="DIN-Regular" w:hAnsi="DIN-Regular"/>
          <w:color w:val="000000" w:themeColor="text1"/>
          <w:sz w:val="20"/>
          <w:szCs w:val="20"/>
        </w:rPr>
        <w:t xml:space="preserve">. </w:t>
      </w:r>
      <w:r>
        <w:rPr>
          <w:rFonts w:ascii="DIN-Regular" w:hAnsi="DIN-Regular"/>
          <w:color w:val="000000" w:themeColor="text1"/>
          <w:sz w:val="20"/>
          <w:szCs w:val="20"/>
        </w:rPr>
        <w:t xml:space="preserve">Tutto ciò </w:t>
      </w:r>
      <w:r w:rsidR="00E82509">
        <w:rPr>
          <w:rFonts w:ascii="DIN-Regular" w:hAnsi="DIN-Regular"/>
          <w:color w:val="000000" w:themeColor="text1"/>
          <w:sz w:val="20"/>
          <w:szCs w:val="20"/>
        </w:rPr>
        <w:t xml:space="preserve">ha contribuito </w:t>
      </w:r>
      <w:r>
        <w:rPr>
          <w:rFonts w:ascii="DIN-Regular" w:hAnsi="DIN-Regular"/>
          <w:color w:val="000000" w:themeColor="text1"/>
          <w:sz w:val="20"/>
          <w:szCs w:val="20"/>
        </w:rPr>
        <w:t>a</w:t>
      </w:r>
      <w:r w:rsidR="004A4C89">
        <w:rPr>
          <w:rFonts w:ascii="DIN-Regular" w:hAnsi="DIN-Regular"/>
          <w:color w:val="000000" w:themeColor="text1"/>
          <w:sz w:val="20"/>
          <w:szCs w:val="20"/>
        </w:rPr>
        <w:t xml:space="preserve"> incrementare l’importanza e </w:t>
      </w:r>
      <w:r w:rsidR="00431020">
        <w:rPr>
          <w:rFonts w:ascii="DIN-Regular" w:hAnsi="DIN-Regular"/>
          <w:color w:val="000000" w:themeColor="text1"/>
          <w:sz w:val="20"/>
          <w:szCs w:val="20"/>
        </w:rPr>
        <w:t>lo sviluppo</w:t>
      </w:r>
      <w:r>
        <w:rPr>
          <w:rFonts w:ascii="DIN-Regular" w:hAnsi="DIN-Regular"/>
          <w:color w:val="000000" w:themeColor="text1"/>
          <w:sz w:val="20"/>
          <w:szCs w:val="20"/>
        </w:rPr>
        <w:t xml:space="preserve"> delle potenzialità del settore nel nostro Paese.</w:t>
      </w:r>
    </w:p>
    <w:p w14:paraId="47ED9657" w14:textId="77777777" w:rsidR="00D85C47" w:rsidRDefault="00D85C47"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p>
    <w:p w14:paraId="3462092B" w14:textId="5299FFD2" w:rsidR="00D12746" w:rsidRDefault="00D85C47"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r>
        <w:rPr>
          <w:rFonts w:ascii="DIN-Regular" w:hAnsi="DIN-Regular"/>
          <w:color w:val="000000" w:themeColor="text1"/>
          <w:sz w:val="20"/>
          <w:szCs w:val="20"/>
        </w:rPr>
        <w:t xml:space="preserve">Proprio da questa esigenza e nuova consapevolezza </w:t>
      </w:r>
      <w:r w:rsidR="00E82509">
        <w:rPr>
          <w:rFonts w:ascii="DIN-Regular" w:hAnsi="DIN-Regular"/>
          <w:color w:val="000000" w:themeColor="text1"/>
          <w:sz w:val="20"/>
          <w:szCs w:val="20"/>
        </w:rPr>
        <w:t xml:space="preserve">è scaturita </w:t>
      </w:r>
      <w:r>
        <w:rPr>
          <w:rFonts w:ascii="DIN-Regular" w:hAnsi="DIN-Regular"/>
          <w:color w:val="000000" w:themeColor="text1"/>
          <w:sz w:val="20"/>
          <w:szCs w:val="20"/>
        </w:rPr>
        <w:t>anche quest’anno per Promotedesign</w:t>
      </w:r>
      <w:r w:rsidR="004A4C89">
        <w:rPr>
          <w:rFonts w:ascii="DIN-Regular" w:hAnsi="DIN-Regular"/>
          <w:color w:val="000000" w:themeColor="text1"/>
          <w:sz w:val="20"/>
          <w:szCs w:val="20"/>
        </w:rPr>
        <w:t>.it</w:t>
      </w:r>
      <w:r>
        <w:rPr>
          <w:rFonts w:ascii="DIN-Regular" w:hAnsi="DIN-Regular"/>
          <w:color w:val="000000" w:themeColor="text1"/>
          <w:sz w:val="20"/>
          <w:szCs w:val="20"/>
        </w:rPr>
        <w:t xml:space="preserve"> la necessità di impegnarsi a promuovere tale progetto. La pubblicazione del Design For è infatti cresciuta di anno in anno, fino </w:t>
      </w:r>
      <w:r w:rsidR="00D12746">
        <w:rPr>
          <w:rFonts w:ascii="DIN-Regular" w:hAnsi="DIN-Regular"/>
          <w:color w:val="000000" w:themeColor="text1"/>
          <w:sz w:val="20"/>
          <w:szCs w:val="20"/>
        </w:rPr>
        <w:t>ad oggi</w:t>
      </w:r>
      <w:r>
        <w:rPr>
          <w:rFonts w:ascii="DIN-Regular" w:hAnsi="DIN-Regular"/>
          <w:color w:val="000000" w:themeColor="text1"/>
          <w:sz w:val="20"/>
          <w:szCs w:val="20"/>
        </w:rPr>
        <w:t>, con un</w:t>
      </w:r>
      <w:r w:rsidR="00E82509">
        <w:rPr>
          <w:rFonts w:ascii="DIN-Regular" w:hAnsi="DIN-Regular"/>
          <w:color w:val="000000" w:themeColor="text1"/>
          <w:sz w:val="20"/>
          <w:szCs w:val="20"/>
        </w:rPr>
        <w:t>’</w:t>
      </w:r>
      <w:r w:rsidR="00D12746">
        <w:rPr>
          <w:rFonts w:ascii="DIN-Regular" w:hAnsi="DIN-Regular"/>
          <w:color w:val="000000" w:themeColor="text1"/>
          <w:sz w:val="20"/>
          <w:szCs w:val="20"/>
        </w:rPr>
        <w:t xml:space="preserve">edizione </w:t>
      </w:r>
      <w:r>
        <w:rPr>
          <w:rFonts w:ascii="DIN-Regular" w:hAnsi="DIN-Regular"/>
          <w:color w:val="000000" w:themeColor="text1"/>
          <w:sz w:val="20"/>
          <w:szCs w:val="20"/>
        </w:rPr>
        <w:t xml:space="preserve">che </w:t>
      </w:r>
      <w:r w:rsidR="00D12746">
        <w:rPr>
          <w:rFonts w:ascii="DIN-Regular" w:hAnsi="DIN-Regular"/>
          <w:color w:val="000000" w:themeColor="text1"/>
          <w:sz w:val="20"/>
          <w:szCs w:val="20"/>
        </w:rPr>
        <w:t>racchiude in totale oltre 700 ide</w:t>
      </w:r>
      <w:r>
        <w:rPr>
          <w:rFonts w:ascii="DIN-Regular" w:hAnsi="DIN-Regular"/>
          <w:color w:val="000000" w:themeColor="text1"/>
          <w:sz w:val="20"/>
          <w:szCs w:val="20"/>
        </w:rPr>
        <w:t>e di 350 designer e coinvolge più di 1000 aziende di uno dei settori trainanti della nostra economia</w:t>
      </w:r>
      <w:r w:rsidR="00D12746">
        <w:rPr>
          <w:rFonts w:ascii="DIN-Regular" w:hAnsi="DIN-Regular"/>
          <w:color w:val="000000" w:themeColor="text1"/>
          <w:sz w:val="20"/>
          <w:szCs w:val="20"/>
        </w:rPr>
        <w:t>.</w:t>
      </w:r>
    </w:p>
    <w:p w14:paraId="5C01BEB9" w14:textId="77777777" w:rsidR="00FA1DDC" w:rsidRDefault="00FA1DDC"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olor w:val="000000" w:themeColor="text1"/>
          <w:sz w:val="20"/>
          <w:szCs w:val="20"/>
        </w:rPr>
      </w:pPr>
    </w:p>
    <w:p w14:paraId="053E6D9F" w14:textId="3F9C529D" w:rsidR="00A01145" w:rsidRDefault="00431020"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olor w:val="000000" w:themeColor="text1"/>
          <w:sz w:val="20"/>
          <w:szCs w:val="20"/>
        </w:rPr>
        <w:t xml:space="preserve">In questa direzione va </w:t>
      </w:r>
      <w:r w:rsidR="00FA1DDC">
        <w:rPr>
          <w:rFonts w:ascii="DIN-Regular" w:hAnsi="DIN-Regular"/>
          <w:color w:val="000000" w:themeColor="text1"/>
          <w:sz w:val="20"/>
          <w:szCs w:val="20"/>
        </w:rPr>
        <w:t>l</w:t>
      </w:r>
      <w:r w:rsidR="004A4C89">
        <w:rPr>
          <w:rFonts w:ascii="DIN-Regular" w:hAnsi="DIN-Regular"/>
          <w:color w:val="000000" w:themeColor="text1"/>
          <w:sz w:val="20"/>
          <w:szCs w:val="20"/>
        </w:rPr>
        <w:t>a volontà di Promotedesign.it, decisa ad</w:t>
      </w:r>
      <w:r w:rsidR="00634026">
        <w:rPr>
          <w:rFonts w:ascii="DIN-Regular" w:hAnsi="DIN-Regular"/>
          <w:color w:val="000000" w:themeColor="text1"/>
          <w:sz w:val="20"/>
          <w:szCs w:val="20"/>
        </w:rPr>
        <w:t xml:space="preserve"> ampliare il </w:t>
      </w:r>
      <w:proofErr w:type="spellStart"/>
      <w:r w:rsidR="00634026">
        <w:rPr>
          <w:rFonts w:ascii="DIN-Regular" w:hAnsi="DIN-Regular"/>
          <w:color w:val="000000" w:themeColor="text1"/>
          <w:sz w:val="20"/>
          <w:szCs w:val="20"/>
        </w:rPr>
        <w:t>range</w:t>
      </w:r>
      <w:proofErr w:type="spellEnd"/>
      <w:r w:rsidR="00634026">
        <w:rPr>
          <w:rFonts w:ascii="DIN-Regular" w:hAnsi="DIN-Regular"/>
          <w:color w:val="000000" w:themeColor="text1"/>
          <w:sz w:val="20"/>
          <w:szCs w:val="20"/>
        </w:rPr>
        <w:t xml:space="preserve"> d’azione </w:t>
      </w:r>
      <w:r>
        <w:rPr>
          <w:rFonts w:ascii="DIN-Regular" w:hAnsi="DIN-Regular"/>
          <w:color w:val="000000" w:themeColor="text1"/>
          <w:sz w:val="20"/>
          <w:szCs w:val="20"/>
        </w:rPr>
        <w:t>della</w:t>
      </w:r>
      <w:r w:rsidR="00FA1DDC">
        <w:rPr>
          <w:rFonts w:ascii="DIN-Regular" w:hAnsi="DIN-Regular"/>
          <w:color w:val="000000" w:themeColor="text1"/>
          <w:sz w:val="20"/>
          <w:szCs w:val="20"/>
        </w:rPr>
        <w:t xml:space="preserve"> pubblicazione</w:t>
      </w:r>
      <w:r>
        <w:rPr>
          <w:rFonts w:ascii="DIN-Regular" w:hAnsi="DIN-Regular"/>
          <w:color w:val="000000" w:themeColor="text1"/>
          <w:sz w:val="20"/>
          <w:szCs w:val="20"/>
        </w:rPr>
        <w:t>, tramite</w:t>
      </w:r>
      <w:r w:rsidR="00FA1DDC">
        <w:rPr>
          <w:rFonts w:ascii="DIN-Regular" w:hAnsi="DIN-Regular"/>
          <w:color w:val="000000" w:themeColor="text1"/>
          <w:sz w:val="20"/>
          <w:szCs w:val="20"/>
        </w:rPr>
        <w:t xml:space="preserve"> l’</w:t>
      </w:r>
      <w:r>
        <w:rPr>
          <w:rFonts w:ascii="DIN-Regular" w:hAnsi="DIN-Regular"/>
          <w:color w:val="000000" w:themeColor="text1"/>
          <w:sz w:val="20"/>
          <w:szCs w:val="20"/>
        </w:rPr>
        <w:t>aggiunta di importanti novità</w:t>
      </w:r>
      <w:r w:rsidR="00FA1DDC">
        <w:rPr>
          <w:rFonts w:ascii="DIN-Regular" w:hAnsi="DIN-Regular"/>
          <w:color w:val="000000" w:themeColor="text1"/>
          <w:sz w:val="20"/>
          <w:szCs w:val="20"/>
        </w:rPr>
        <w:t xml:space="preserve"> </w:t>
      </w:r>
      <w:r w:rsidR="00FA1DDC" w:rsidRPr="00431020">
        <w:rPr>
          <w:rFonts w:ascii="DIN-Regular" w:hAnsi="DIN-Regular" w:cs="Trebuchet MS"/>
          <w:sz w:val="20"/>
          <w:szCs w:val="20"/>
        </w:rPr>
        <w:t xml:space="preserve">per tutti coloro che decidono di usufruire dell’opportunità di essere inseriti nel Design For. Sono infatti già </w:t>
      </w:r>
      <w:r w:rsidR="00A01145">
        <w:rPr>
          <w:rFonts w:ascii="DIN-Regular" w:hAnsi="DIN-Regular" w:cs="Trebuchet MS"/>
          <w:sz w:val="20"/>
          <w:szCs w:val="20"/>
        </w:rPr>
        <w:t>aperte</w:t>
      </w:r>
      <w:r w:rsidR="00FA1DDC" w:rsidRPr="00431020">
        <w:rPr>
          <w:rFonts w:ascii="DIN-Regular" w:hAnsi="DIN-Regular" w:cs="Trebuchet MS"/>
          <w:sz w:val="20"/>
          <w:szCs w:val="20"/>
        </w:rPr>
        <w:t xml:space="preserve"> le selezioni per la quarta edizione. </w:t>
      </w:r>
    </w:p>
    <w:p w14:paraId="0567B006" w14:textId="133B9854" w:rsidR="00FA1DDC" w:rsidRPr="00431020" w:rsidRDefault="00FA1DDC"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431020">
        <w:rPr>
          <w:rFonts w:ascii="DIN-Regular" w:hAnsi="DIN-Regular" w:cs="Trebuchet MS"/>
          <w:sz w:val="20"/>
          <w:szCs w:val="20"/>
        </w:rPr>
        <w:t xml:space="preserve">Per il 2015 sono </w:t>
      </w:r>
      <w:r w:rsidR="00431020">
        <w:rPr>
          <w:rFonts w:ascii="DIN-Regular" w:hAnsi="DIN-Regular" w:cs="Trebuchet MS"/>
          <w:sz w:val="20"/>
          <w:szCs w:val="20"/>
        </w:rPr>
        <w:t>previsti</w:t>
      </w:r>
      <w:r w:rsidRPr="00431020">
        <w:rPr>
          <w:rFonts w:ascii="DIN-Regular" w:hAnsi="DIN-Regular" w:cs="Trebuchet MS"/>
          <w:sz w:val="20"/>
          <w:szCs w:val="20"/>
        </w:rPr>
        <w:t xml:space="preserve"> importanti </w:t>
      </w:r>
      <w:r w:rsidR="00431020" w:rsidRPr="00431020">
        <w:rPr>
          <w:rFonts w:ascii="DIN-Regular" w:hAnsi="DIN-Regular" w:cs="Trebuchet MS"/>
          <w:sz w:val="20"/>
          <w:szCs w:val="20"/>
        </w:rPr>
        <w:t>cambiamenti</w:t>
      </w:r>
      <w:r w:rsidRPr="00431020">
        <w:rPr>
          <w:rFonts w:ascii="DIN-Regular" w:hAnsi="DIN-Regular" w:cs="Trebuchet MS"/>
          <w:sz w:val="20"/>
          <w:szCs w:val="20"/>
        </w:rPr>
        <w:t>: in primis la presenza di designer non solo italiani ma anche stranieri, l’opportunità di distribuzione dell’e</w:t>
      </w:r>
      <w:r w:rsidR="00CA332F">
        <w:rPr>
          <w:rFonts w:ascii="DIN-Regular" w:hAnsi="DIN-Regular" w:cs="Trebuchet MS"/>
          <w:sz w:val="20"/>
          <w:szCs w:val="20"/>
        </w:rPr>
        <w:t>-</w:t>
      </w:r>
      <w:r w:rsidRPr="00431020">
        <w:rPr>
          <w:rFonts w:ascii="DIN-Regular" w:hAnsi="DIN-Regular" w:cs="Trebuchet MS"/>
          <w:sz w:val="20"/>
          <w:szCs w:val="20"/>
        </w:rPr>
        <w:t xml:space="preserve">book a circa 5000 aziende nazionali e internazionali, la pubblicazione bilingue, in italiano e </w:t>
      </w:r>
      <w:r w:rsidR="00431020">
        <w:rPr>
          <w:rFonts w:ascii="DIN-Regular" w:hAnsi="DIN-Regular" w:cs="Trebuchet MS"/>
          <w:sz w:val="20"/>
          <w:szCs w:val="20"/>
        </w:rPr>
        <w:t xml:space="preserve">in </w:t>
      </w:r>
      <w:r w:rsidRPr="00431020">
        <w:rPr>
          <w:rFonts w:ascii="DIN-Regular" w:hAnsi="DIN-Regular" w:cs="Trebuchet MS"/>
          <w:sz w:val="20"/>
          <w:szCs w:val="20"/>
        </w:rPr>
        <w:t xml:space="preserve">inglese. Per i nuovi iscritti ci sarà inoltre la possibilità di partecipare a titolo gratuito al </w:t>
      </w:r>
      <w:proofErr w:type="spellStart"/>
      <w:r w:rsidRPr="00440875">
        <w:rPr>
          <w:rFonts w:ascii="DIN-Regular" w:hAnsi="DIN-Regular" w:cs="Trebuchet MS"/>
          <w:b/>
          <w:sz w:val="20"/>
          <w:szCs w:val="20"/>
        </w:rPr>
        <w:t>Fuorisalone</w:t>
      </w:r>
      <w:proofErr w:type="spellEnd"/>
      <w:r w:rsidRPr="00440875">
        <w:rPr>
          <w:rFonts w:ascii="DIN-Regular" w:hAnsi="DIN-Regular" w:cs="Trebuchet MS"/>
          <w:b/>
          <w:sz w:val="20"/>
          <w:szCs w:val="20"/>
        </w:rPr>
        <w:t xml:space="preserve"> 2015</w:t>
      </w:r>
      <w:r w:rsidRPr="00431020">
        <w:rPr>
          <w:rFonts w:ascii="DIN-Regular" w:hAnsi="DIN-Regular" w:cs="Trebuchet MS"/>
          <w:sz w:val="20"/>
          <w:szCs w:val="20"/>
        </w:rPr>
        <w:t>, l'evento più importante al mondo legato al tema del design che si svolge in concomitanza con il Salone del Mobile di Milano</w:t>
      </w:r>
      <w:r w:rsidR="00431020">
        <w:rPr>
          <w:rFonts w:ascii="DIN-Regular" w:hAnsi="DIN-Regular" w:cs="Trebuchet MS"/>
          <w:sz w:val="20"/>
          <w:szCs w:val="20"/>
        </w:rPr>
        <w:t xml:space="preserve">, </w:t>
      </w:r>
      <w:r w:rsidR="004A4C89">
        <w:rPr>
          <w:rFonts w:ascii="DIN-Regular" w:hAnsi="DIN-Regular" w:cs="Trebuchet MS"/>
          <w:sz w:val="20"/>
          <w:szCs w:val="20"/>
        </w:rPr>
        <w:t>nonché</w:t>
      </w:r>
      <w:r w:rsidRPr="00431020">
        <w:rPr>
          <w:rFonts w:ascii="DIN-Regular" w:hAnsi="DIN-Regular" w:cs="Trebuchet MS"/>
          <w:sz w:val="20"/>
          <w:szCs w:val="20"/>
        </w:rPr>
        <w:t xml:space="preserve"> la possibilità di essere selezionati per un </w:t>
      </w:r>
      <w:r w:rsidRPr="00440875">
        <w:rPr>
          <w:rFonts w:ascii="DIN-Regular" w:hAnsi="DIN-Regular" w:cs="Trebuchet MS"/>
          <w:b/>
          <w:sz w:val="20"/>
          <w:szCs w:val="20"/>
        </w:rPr>
        <w:t>workshop progettuale</w:t>
      </w:r>
      <w:r w:rsidRPr="00431020">
        <w:rPr>
          <w:rFonts w:ascii="DIN-Regular" w:hAnsi="DIN-Regular" w:cs="Trebuchet MS"/>
          <w:sz w:val="20"/>
          <w:szCs w:val="20"/>
        </w:rPr>
        <w:t xml:space="preserve"> tenuto da </w:t>
      </w:r>
      <w:r w:rsidR="00431020" w:rsidRPr="00431020">
        <w:rPr>
          <w:rFonts w:ascii="DIN-Regular" w:hAnsi="DIN-Regular" w:cs="Trebuchet MS"/>
          <w:sz w:val="20"/>
          <w:szCs w:val="20"/>
        </w:rPr>
        <w:t xml:space="preserve">Paolo </w:t>
      </w:r>
      <w:proofErr w:type="spellStart"/>
      <w:r w:rsidR="00431020" w:rsidRPr="00431020">
        <w:rPr>
          <w:rFonts w:ascii="DIN-Regular" w:hAnsi="DIN-Regular" w:cs="Trebuchet MS"/>
          <w:sz w:val="20"/>
          <w:szCs w:val="20"/>
        </w:rPr>
        <w:t>Barichella</w:t>
      </w:r>
      <w:proofErr w:type="spellEnd"/>
      <w:r w:rsidR="00431020" w:rsidRPr="00431020">
        <w:rPr>
          <w:rFonts w:ascii="DIN-Regular" w:hAnsi="DIN-Regular" w:cs="Trebuchet MS"/>
          <w:sz w:val="20"/>
          <w:szCs w:val="20"/>
        </w:rPr>
        <w:t xml:space="preserve">. </w:t>
      </w:r>
      <w:r w:rsidR="00431020">
        <w:rPr>
          <w:rFonts w:ascii="DIN-Regular" w:hAnsi="DIN-Regular" w:cs="Trebuchet MS"/>
          <w:sz w:val="20"/>
          <w:szCs w:val="20"/>
        </w:rPr>
        <w:t xml:space="preserve">Numerose le richieste di adesione per le nuove selezioni, che saranno però aperte ancora per un periodo limitato di tempo, fino al termine massimo del </w:t>
      </w:r>
      <w:r w:rsidR="00431020" w:rsidRPr="00431020">
        <w:rPr>
          <w:rFonts w:ascii="DIN-Regular" w:hAnsi="DIN-Regular" w:cs="Trebuchet MS"/>
          <w:sz w:val="20"/>
          <w:szCs w:val="20"/>
        </w:rPr>
        <w:t>31 luglio 2014.</w:t>
      </w:r>
    </w:p>
    <w:p w14:paraId="0CCFDE9B" w14:textId="77777777" w:rsidR="00FA1DDC" w:rsidRPr="00431020" w:rsidRDefault="00FA1DDC" w:rsidP="00D85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58F097B0" w14:textId="77777777" w:rsidR="00D44469" w:rsidRDefault="00D44469"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p>
    <w:p w14:paraId="5992CE95"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INFORMAZIONI PER LA STAMPA</w:t>
      </w:r>
    </w:p>
    <w:p w14:paraId="700C0BFC"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Ufficio stampa Promotedesign.it</w:t>
      </w:r>
    </w:p>
    <w:p w14:paraId="1934A4EE"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roofErr w:type="spellStart"/>
      <w:r w:rsidRPr="00F712E8">
        <w:rPr>
          <w:rFonts w:ascii="DIN-Regular" w:hAnsi="DIN-Regular" w:cs="Trebuchet MS"/>
          <w:sz w:val="20"/>
          <w:szCs w:val="20"/>
        </w:rPr>
        <w:t>Tel</w:t>
      </w:r>
      <w:proofErr w:type="spellEnd"/>
      <w:r w:rsidRPr="00F712E8">
        <w:rPr>
          <w:rFonts w:ascii="DIN-Regular" w:hAnsi="DIN-Regular" w:cs="Trebuchet MS"/>
          <w:sz w:val="20"/>
          <w:szCs w:val="20"/>
        </w:rPr>
        <w:t>: 02.36.58.02.08</w:t>
      </w:r>
    </w:p>
    <w:p w14:paraId="2FD37503" w14:textId="3B8515B9"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F712E8">
        <w:rPr>
          <w:rFonts w:ascii="DIN-Regular" w:hAnsi="DIN-Regular" w:cs="Trebuchet MS"/>
          <w:sz w:val="20"/>
          <w:szCs w:val="20"/>
        </w:rPr>
        <w:t xml:space="preserve">Email: </w:t>
      </w:r>
      <w:hyperlink r:id="rId9" w:history="1">
        <w:r w:rsidRPr="00F712E8">
          <w:rPr>
            <w:rStyle w:val="Collegamentoipertestuale"/>
            <w:rFonts w:ascii="DIN-Regular" w:hAnsi="DIN-Regular" w:cs="Trebuchet MS"/>
            <w:sz w:val="20"/>
            <w:szCs w:val="20"/>
          </w:rPr>
          <w:t>press@promotedesign.it</w:t>
        </w:r>
      </w:hyperlink>
    </w:p>
    <w:p w14:paraId="704DB0AA" w14:textId="7F0B901F" w:rsidR="00D312B8" w:rsidRPr="00271769"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color w:val="0000FF" w:themeColor="hyperlink"/>
          <w:sz w:val="20"/>
          <w:szCs w:val="20"/>
          <w:u w:val="single"/>
        </w:rPr>
      </w:pPr>
      <w:r w:rsidRPr="00F712E8">
        <w:rPr>
          <w:rFonts w:ascii="DIN-Regular" w:hAnsi="DIN-Regular" w:cs="Trebuchet MS"/>
          <w:sz w:val="20"/>
          <w:szCs w:val="20"/>
        </w:rPr>
        <w:t xml:space="preserve">Il press kit contenente comunicati, company </w:t>
      </w:r>
      <w:proofErr w:type="spellStart"/>
      <w:r w:rsidRPr="00F712E8">
        <w:rPr>
          <w:rFonts w:ascii="DIN-Regular" w:hAnsi="DIN-Regular" w:cs="Trebuchet MS"/>
          <w:sz w:val="20"/>
          <w:szCs w:val="20"/>
        </w:rPr>
        <w:t>profile</w:t>
      </w:r>
      <w:proofErr w:type="spellEnd"/>
      <w:r w:rsidRPr="00F712E8">
        <w:rPr>
          <w:rFonts w:ascii="DIN-Regular" w:hAnsi="DIN-Regular" w:cs="Trebuchet MS"/>
          <w:sz w:val="20"/>
          <w:szCs w:val="20"/>
        </w:rPr>
        <w:t xml:space="preserve">, immagini in bassa e alta risoluzione è disponibile a questo link: </w:t>
      </w:r>
      <w:hyperlink r:id="rId10" w:history="1">
        <w:r w:rsidRPr="00271769">
          <w:rPr>
            <w:rStyle w:val="Collegamentoipertestuale"/>
            <w:rFonts w:ascii="DIN-Regular" w:hAnsi="DIN-Regular" w:cs="Trebuchet MS"/>
            <w:b/>
            <w:sz w:val="20"/>
            <w:szCs w:val="20"/>
          </w:rPr>
          <w:t>Press Kit</w:t>
        </w:r>
      </w:hyperlink>
    </w:p>
    <w:p w14:paraId="5C0008CA"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p>
    <w:p w14:paraId="085E135D"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INFORMAZIONI E CONTATTI PER IL PUBBLICO</w:t>
      </w:r>
    </w:p>
    <w:p w14:paraId="33CC2537" w14:textId="77777777" w:rsidR="00D12746"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Pr>
          <w:rFonts w:ascii="DIN-Regular" w:hAnsi="DIN-Regular" w:cs="Trebuchet MS"/>
          <w:b/>
          <w:sz w:val="20"/>
          <w:szCs w:val="20"/>
        </w:rPr>
        <w:t xml:space="preserve">Presentazione </w:t>
      </w:r>
      <w:r w:rsidR="00D312B8" w:rsidRPr="00F712E8">
        <w:rPr>
          <w:rFonts w:ascii="DIN-Regular" w:hAnsi="DIN-Regular" w:cs="Trebuchet MS"/>
          <w:b/>
          <w:sz w:val="20"/>
          <w:szCs w:val="20"/>
        </w:rPr>
        <w:t xml:space="preserve">Design </w:t>
      </w:r>
      <w:r>
        <w:rPr>
          <w:rFonts w:ascii="DIN-Regular" w:hAnsi="DIN-Regular" w:cs="Trebuchet MS"/>
          <w:b/>
          <w:sz w:val="20"/>
          <w:szCs w:val="20"/>
        </w:rPr>
        <w:t>For 2014</w:t>
      </w:r>
    </w:p>
    <w:p w14:paraId="2D76B082" w14:textId="5148E741" w:rsidR="00D12746" w:rsidRPr="00F712E8"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Pr>
          <w:rFonts w:ascii="DIN-Regular" w:hAnsi="DIN-Regular" w:cs="Trebuchet MS"/>
          <w:b/>
          <w:sz w:val="20"/>
          <w:szCs w:val="20"/>
        </w:rPr>
        <w:t>17 luglio 2014 ore 18.30, Triennale di Milano</w:t>
      </w:r>
      <w:r w:rsidR="00271769">
        <w:rPr>
          <w:rFonts w:ascii="DIN-Regular" w:hAnsi="DIN-Regular" w:cs="Trebuchet MS"/>
          <w:b/>
          <w:sz w:val="20"/>
          <w:szCs w:val="20"/>
        </w:rPr>
        <w:t xml:space="preserve"> - Bookshop </w:t>
      </w:r>
    </w:p>
    <w:p w14:paraId="2BEDA890" w14:textId="2E88D55E" w:rsidR="00D312B8" w:rsidRPr="00F712E8" w:rsidRDefault="00D12746"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Pr>
          <w:rFonts w:ascii="DIN-Regular" w:hAnsi="DIN-Regular" w:cs="Trebuchet MS"/>
          <w:sz w:val="20"/>
          <w:szCs w:val="20"/>
        </w:rPr>
        <w:t>Viale Alemagna 6, Milano</w:t>
      </w:r>
    </w:p>
    <w:p w14:paraId="5C2AD79E" w14:textId="77777777" w:rsidR="00D312B8" w:rsidRPr="00D12746"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D12746">
        <w:rPr>
          <w:rFonts w:ascii="DIN-Regular" w:hAnsi="DIN-Regular" w:cs="Trebuchet MS"/>
          <w:sz w:val="20"/>
          <w:szCs w:val="20"/>
        </w:rPr>
        <w:t>Ingresso libero</w:t>
      </w:r>
    </w:p>
    <w:p w14:paraId="729EA5D5" w14:textId="77777777" w:rsidR="00D312B8" w:rsidRPr="00D12746"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4B4CC9A0" w14:textId="77777777" w:rsidR="00D312B8" w:rsidRPr="00D237FE"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D237FE">
        <w:rPr>
          <w:rFonts w:ascii="DIN-Regular" w:hAnsi="DIN-Regular" w:cs="Trebuchet MS"/>
          <w:sz w:val="20"/>
          <w:szCs w:val="20"/>
        </w:rPr>
        <w:t xml:space="preserve">Website: </w:t>
      </w:r>
      <w:r w:rsidRPr="00D237FE">
        <w:rPr>
          <w:rFonts w:ascii="DIN-Regular" w:hAnsi="DIN-Regular" w:cs="Trebuchet MS"/>
          <w:b/>
          <w:sz w:val="20"/>
          <w:szCs w:val="20"/>
        </w:rPr>
        <w:t>promotedesign.it</w:t>
      </w:r>
    </w:p>
    <w:p w14:paraId="5BDFD2AB"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lang w:val="en-US"/>
        </w:rPr>
      </w:pPr>
      <w:r w:rsidRPr="00F712E8">
        <w:rPr>
          <w:rFonts w:ascii="DIN-Regular" w:hAnsi="DIN-Regular" w:cs="Trebuchet MS"/>
          <w:sz w:val="20"/>
          <w:szCs w:val="20"/>
          <w:lang w:val="en-US"/>
        </w:rPr>
        <w:t xml:space="preserve">Facebook: </w:t>
      </w:r>
      <w:r w:rsidRPr="00F712E8">
        <w:rPr>
          <w:rFonts w:ascii="DIN-Regular" w:hAnsi="DIN-Regular" w:cs="Trebuchet MS"/>
          <w:b/>
          <w:sz w:val="20"/>
          <w:szCs w:val="20"/>
          <w:lang w:val="en-US"/>
        </w:rPr>
        <w:t>facebook.com/</w:t>
      </w:r>
      <w:proofErr w:type="spellStart"/>
      <w:r w:rsidRPr="00F712E8">
        <w:rPr>
          <w:rFonts w:ascii="DIN-Regular" w:hAnsi="DIN-Regular" w:cs="Trebuchet MS"/>
          <w:b/>
          <w:sz w:val="20"/>
          <w:szCs w:val="20"/>
          <w:lang w:val="en-US"/>
        </w:rPr>
        <w:t>Promotedesign</w:t>
      </w:r>
      <w:proofErr w:type="spellEnd"/>
    </w:p>
    <w:p w14:paraId="34A1D84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Twitter: </w:t>
      </w:r>
      <w:r w:rsidRPr="00F712E8">
        <w:rPr>
          <w:rFonts w:ascii="DIN-Regular" w:hAnsi="DIN-Regular" w:cs="Trebuchet MS"/>
          <w:b/>
          <w:sz w:val="20"/>
          <w:szCs w:val="20"/>
          <w:lang w:val="en-US"/>
        </w:rPr>
        <w:t>@</w:t>
      </w:r>
      <w:proofErr w:type="spellStart"/>
      <w:r w:rsidRPr="00F712E8">
        <w:rPr>
          <w:rFonts w:ascii="DIN-Regular" w:hAnsi="DIN-Regular" w:cs="Trebuchet MS"/>
          <w:b/>
          <w:sz w:val="20"/>
          <w:szCs w:val="20"/>
          <w:lang w:val="en-US"/>
        </w:rPr>
        <w:t>Promote_design</w:t>
      </w:r>
      <w:proofErr w:type="spellEnd"/>
    </w:p>
    <w:p w14:paraId="3FF282FE"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YouTube: </w:t>
      </w:r>
      <w:r w:rsidRPr="00F712E8">
        <w:rPr>
          <w:rFonts w:ascii="DIN-Regular" w:hAnsi="DIN-Regular" w:cs="Trebuchet MS"/>
          <w:b/>
          <w:sz w:val="20"/>
          <w:szCs w:val="20"/>
          <w:lang w:val="en-US"/>
        </w:rPr>
        <w:t>youtube.com/user/</w:t>
      </w:r>
      <w:proofErr w:type="spellStart"/>
      <w:r w:rsidRPr="00F712E8">
        <w:rPr>
          <w:rFonts w:ascii="DIN-Regular" w:hAnsi="DIN-Regular" w:cs="Trebuchet MS"/>
          <w:b/>
          <w:sz w:val="20"/>
          <w:szCs w:val="20"/>
          <w:lang w:val="en-US"/>
        </w:rPr>
        <w:t>PromoteDesign</w:t>
      </w:r>
      <w:proofErr w:type="spellEnd"/>
    </w:p>
    <w:p w14:paraId="55981F6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Instagram: </w:t>
      </w:r>
      <w:r w:rsidRPr="00F712E8">
        <w:rPr>
          <w:rFonts w:ascii="DIN-Regular" w:hAnsi="DIN-Regular" w:cs="Trebuchet MS"/>
          <w:b/>
          <w:sz w:val="20"/>
          <w:szCs w:val="20"/>
          <w:lang w:val="en-US"/>
        </w:rPr>
        <w:t>instagram.com/</w:t>
      </w:r>
      <w:proofErr w:type="spellStart"/>
      <w:r w:rsidRPr="00F712E8">
        <w:rPr>
          <w:rFonts w:ascii="DIN-Regular" w:hAnsi="DIN-Regular" w:cs="Trebuchet MS"/>
          <w:b/>
          <w:sz w:val="20"/>
          <w:szCs w:val="20"/>
          <w:lang w:val="en-US"/>
        </w:rPr>
        <w:t>promotedesign</w:t>
      </w:r>
      <w:proofErr w:type="spellEnd"/>
    </w:p>
    <w:p w14:paraId="47F9265B" w14:textId="77777777" w:rsidR="00D312B8" w:rsidRPr="00D237FE"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roofErr w:type="spellStart"/>
      <w:r w:rsidRPr="00D237FE">
        <w:rPr>
          <w:rFonts w:ascii="DIN-Regular" w:hAnsi="DIN-Regular" w:cs="Trebuchet MS"/>
          <w:sz w:val="20"/>
          <w:szCs w:val="20"/>
        </w:rPr>
        <w:t>Pinterest</w:t>
      </w:r>
      <w:proofErr w:type="spellEnd"/>
      <w:r w:rsidRPr="00D237FE">
        <w:rPr>
          <w:rFonts w:ascii="DIN-Regular" w:hAnsi="DIN-Regular" w:cs="Trebuchet MS"/>
          <w:sz w:val="20"/>
          <w:szCs w:val="20"/>
        </w:rPr>
        <w:t xml:space="preserve">: </w:t>
      </w:r>
      <w:r w:rsidRPr="00D237FE">
        <w:rPr>
          <w:rFonts w:ascii="DIN-Regular" w:hAnsi="DIN-Regular" w:cs="Trebuchet MS"/>
          <w:b/>
          <w:sz w:val="20"/>
          <w:szCs w:val="20"/>
        </w:rPr>
        <w:t>pinterest.com/</w:t>
      </w:r>
      <w:proofErr w:type="spellStart"/>
      <w:r w:rsidRPr="00D237FE">
        <w:rPr>
          <w:rFonts w:ascii="DIN-Regular" w:hAnsi="DIN-Regular" w:cs="Trebuchet MS"/>
          <w:b/>
          <w:sz w:val="20"/>
          <w:szCs w:val="20"/>
        </w:rPr>
        <w:t>promodesign</w:t>
      </w:r>
      <w:proofErr w:type="spellEnd"/>
    </w:p>
    <w:p w14:paraId="3C414188" w14:textId="77777777" w:rsidR="00D312B8" w:rsidRPr="00D237FE"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1403D8DC" w14:textId="77777777" w:rsidR="00924622" w:rsidRDefault="00924622"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32"/>
          <w:szCs w:val="32"/>
        </w:rPr>
      </w:pPr>
    </w:p>
    <w:p w14:paraId="2E7BDB65" w14:textId="14A6490F" w:rsidR="00D312B8" w:rsidRPr="00D237FE" w:rsidRDefault="00A474DB"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32"/>
          <w:szCs w:val="32"/>
        </w:rPr>
      </w:pPr>
      <w:proofErr w:type="spellStart"/>
      <w:r w:rsidRPr="00D237FE">
        <w:rPr>
          <w:rFonts w:ascii="DIN-Regular" w:hAnsi="DIN-Regular" w:cs="Trebuchet MS"/>
          <w:b/>
          <w:sz w:val="32"/>
          <w:szCs w:val="32"/>
        </w:rPr>
        <w:t>Hashtag</w:t>
      </w:r>
      <w:proofErr w:type="spellEnd"/>
      <w:r w:rsidRPr="00D237FE">
        <w:rPr>
          <w:rFonts w:ascii="DIN-Regular" w:hAnsi="DIN-Regular" w:cs="Trebuchet MS"/>
          <w:b/>
          <w:sz w:val="32"/>
          <w:szCs w:val="32"/>
        </w:rPr>
        <w:t>: #</w:t>
      </w:r>
      <w:proofErr w:type="spellStart"/>
      <w:r w:rsidR="00E82509" w:rsidRPr="00D237FE">
        <w:rPr>
          <w:rFonts w:ascii="DIN-Regular" w:hAnsi="DIN-Regular" w:cs="Trebuchet MS"/>
          <w:b/>
          <w:sz w:val="32"/>
          <w:szCs w:val="32"/>
        </w:rPr>
        <w:t>triennalemilano</w:t>
      </w:r>
      <w:proofErr w:type="spellEnd"/>
    </w:p>
    <w:p w14:paraId="609C7520" w14:textId="77777777" w:rsidR="00D312B8" w:rsidRPr="00D237FE"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p>
    <w:p w14:paraId="0C9265D5" w14:textId="77777777" w:rsidR="00E84D93" w:rsidRDefault="00D312B8"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F712E8">
        <w:rPr>
          <w:rFonts w:ascii="DIN-Regular" w:hAnsi="DIN-Regular" w:cs="Trebuchet MS"/>
          <w:b/>
          <w:sz w:val="20"/>
          <w:szCs w:val="20"/>
        </w:rPr>
        <w:t>PROMOTEDESIGN.IT</w:t>
      </w:r>
      <w:r w:rsidRPr="00F712E8">
        <w:rPr>
          <w:rFonts w:ascii="DIN-Regular" w:hAnsi="DIN-Regular" w:cs="Trebuchet MS"/>
          <w:sz w:val="20"/>
          <w:szCs w:val="20"/>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712E8">
        <w:rPr>
          <w:rFonts w:ascii="DIN-Regular" w:hAnsi="DIN-Regular" w:cs="Trebuchet MS"/>
          <w:sz w:val="20"/>
          <w:szCs w:val="20"/>
        </w:rPr>
        <w:t>concept</w:t>
      </w:r>
      <w:proofErr w:type="spellEnd"/>
      <w:r w:rsidRPr="00F712E8">
        <w:rPr>
          <w:rFonts w:ascii="DIN-Regular" w:hAnsi="DIN-Regular" w:cs="Trebuchet MS"/>
          <w:sz w:val="20"/>
          <w:szCs w:val="20"/>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w:t>
      </w:r>
    </w:p>
    <w:p w14:paraId="681FD8D1" w14:textId="77777777" w:rsidR="00E84D93" w:rsidRDefault="00E84D93"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28CDA903" w14:textId="77777777" w:rsidR="00E84D93" w:rsidRDefault="00E84D93"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3879813B" w14:textId="67594E5B" w:rsidR="00D312B8" w:rsidRPr="00101190" w:rsidRDefault="00D312B8"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8"/>
        </w:rPr>
      </w:pPr>
      <w:r w:rsidRPr="00F712E8">
        <w:rPr>
          <w:rFonts w:ascii="DIN-Regular" w:hAnsi="DIN-Regular" w:cs="Trebuchet MS"/>
          <w:sz w:val="20"/>
          <w:szCs w:val="20"/>
        </w:rPr>
        <w:t xml:space="preserve">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hyperlink r:id="rId11" w:history="1">
        <w:r w:rsidRPr="0013250A">
          <w:rPr>
            <w:rStyle w:val="Collegamentoipertestuale"/>
            <w:rFonts w:ascii="DIN-Regular" w:hAnsi="DIN-Regular" w:cs="Trebuchet MS"/>
            <w:b/>
            <w:sz w:val="20"/>
            <w:szCs w:val="28"/>
          </w:rPr>
          <w:t>www.promotedesign.it</w:t>
        </w:r>
      </w:hyperlink>
    </w:p>
    <w:sectPr w:rsidR="00D312B8" w:rsidRPr="00101190" w:rsidSect="00924622">
      <w:headerReference w:type="default" r:id="rId12"/>
      <w:footerReference w:type="even" r:id="rId13"/>
      <w:footerReference w:type="default" r:id="rId14"/>
      <w:pgSz w:w="11900" w:h="16840"/>
      <w:pgMar w:top="1417"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0EA9E" w14:textId="77777777" w:rsidR="00704EB8" w:rsidRDefault="00704EB8">
      <w:r>
        <w:separator/>
      </w:r>
    </w:p>
  </w:endnote>
  <w:endnote w:type="continuationSeparator" w:id="0">
    <w:p w14:paraId="302FC425" w14:textId="77777777" w:rsidR="00704EB8" w:rsidRDefault="0070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DIN-Light">
    <w:altName w:val="Vrind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100C" w14:textId="23BC52D4" w:rsidR="00E062A8" w:rsidRDefault="00E062A8" w:rsidP="00E062A8">
    <w:pPr>
      <w:pStyle w:val="Pidipagina"/>
      <w:jc w:val="center"/>
    </w:pPr>
  </w:p>
  <w:p w14:paraId="0AC25D78" w14:textId="77777777" w:rsidR="00E64B98" w:rsidRDefault="00E64B98" w:rsidP="00E062A8">
    <w:pPr>
      <w:pStyle w:val="Pidipagina"/>
      <w:jc w:val="center"/>
      <w:rPr>
        <w:noProof/>
        <w:lang w:eastAsia="it-IT"/>
      </w:rPr>
    </w:pPr>
  </w:p>
  <w:p w14:paraId="1436BAF0" w14:textId="76B938E7" w:rsidR="00E062A8" w:rsidRPr="00271769" w:rsidRDefault="00271769" w:rsidP="00E062A8">
    <w:pPr>
      <w:pStyle w:val="Pidipagina"/>
      <w:jc w:val="center"/>
      <w:rPr>
        <w:rFonts w:ascii="DIN-Light" w:hAnsi="DIN-Light"/>
        <w:color w:val="A6A6A6"/>
        <w:sz w:val="20"/>
        <w:szCs w:val="20"/>
        <w:lang w:val="en-US"/>
      </w:rPr>
    </w:pPr>
    <w:r w:rsidRPr="00271769">
      <w:rPr>
        <w:rFonts w:ascii="DIN-Light" w:hAnsi="DIN-Light"/>
        <w:color w:val="A6A6A6"/>
        <w:sz w:val="20"/>
        <w:szCs w:val="20"/>
        <w:lang w:val="en-US"/>
      </w:rPr>
      <w:t xml:space="preserve">  </w:t>
    </w:r>
    <w:r w:rsidR="00E64B98">
      <w:rPr>
        <w:rFonts w:ascii="DIN-Light" w:hAnsi="DIN-Light"/>
        <w:color w:val="A6A6A6"/>
        <w:sz w:val="20"/>
        <w:szCs w:val="20"/>
        <w:lang w:val="en-US"/>
      </w:rPr>
      <w:t xml:space="preserve">          </w:t>
    </w:r>
    <w:r w:rsidR="00704EB8">
      <w:fldChar w:fldCharType="begin"/>
    </w:r>
    <w:r w:rsidR="00704EB8" w:rsidRPr="002232F8">
      <w:rPr>
        <w:lang w:val="en-US"/>
      </w:rPr>
      <w:instrText xml:space="preserve"> HYPERLINK "http://www.promotedesign.it" </w:instrText>
    </w:r>
    <w:r w:rsidR="00704EB8">
      <w:fldChar w:fldCharType="separate"/>
    </w:r>
    <w:r w:rsidR="00E062A8" w:rsidRPr="00271769">
      <w:rPr>
        <w:rStyle w:val="Collegamentoipertestuale"/>
        <w:rFonts w:ascii="DIN-Light" w:hAnsi="DIN-Light"/>
        <w:sz w:val="20"/>
        <w:szCs w:val="20"/>
        <w:lang w:val="en-US"/>
      </w:rPr>
      <w:t>www.promotedesign.it</w:t>
    </w:r>
    <w:r w:rsidR="00704EB8">
      <w:rPr>
        <w:rStyle w:val="Collegamentoipertestuale"/>
        <w:rFonts w:ascii="DIN-Light" w:hAnsi="DIN-Light"/>
        <w:sz w:val="20"/>
        <w:szCs w:val="20"/>
        <w:lang w:val="en-US"/>
      </w:rPr>
      <w:fldChar w:fldCharType="end"/>
    </w:r>
    <w:r w:rsidR="00E062A8" w:rsidRPr="00271769">
      <w:rPr>
        <w:rFonts w:ascii="DIN-Light" w:hAnsi="DIN-Light"/>
        <w:color w:val="A6A6A6"/>
        <w:sz w:val="20"/>
        <w:szCs w:val="20"/>
        <w:lang w:val="en-US"/>
      </w:rPr>
      <w:t xml:space="preserve">  // </w:t>
    </w:r>
    <w:hyperlink r:id="rId1" w:history="1">
      <w:r w:rsidR="00E062A8" w:rsidRPr="00271769">
        <w:rPr>
          <w:rStyle w:val="Collegamentoipertestuale"/>
          <w:rFonts w:ascii="DIN-Light" w:hAnsi="DIN-Light"/>
          <w:sz w:val="20"/>
          <w:szCs w:val="20"/>
          <w:lang w:val="en-US"/>
        </w:rPr>
        <w:t>info@promotedesign.it</w:t>
      </w:r>
    </w:hyperlink>
    <w:r w:rsidR="00E062A8" w:rsidRPr="00271769">
      <w:rPr>
        <w:rFonts w:ascii="DIN-Light" w:hAnsi="DIN-Light"/>
        <w:color w:val="A6A6A6"/>
        <w:sz w:val="20"/>
        <w:szCs w:val="20"/>
        <w:lang w:val="en-US"/>
      </w:rPr>
      <w:t xml:space="preserve"> // ph. +39 02</w:t>
    </w:r>
    <w:r w:rsidRPr="00271769">
      <w:rPr>
        <w:rFonts w:ascii="DIN-Light" w:hAnsi="DIN-Light"/>
        <w:color w:val="A6A6A6"/>
        <w:sz w:val="20"/>
        <w:szCs w:val="20"/>
        <w:lang w:val="en-US"/>
      </w:rPr>
      <w:t xml:space="preserve"> 365 80 208</w:t>
    </w:r>
  </w:p>
  <w:p w14:paraId="5F38E89F" w14:textId="512EA0EF" w:rsidR="003F31AE" w:rsidRPr="00271769" w:rsidRDefault="003F31AE" w:rsidP="00F72A58">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3060" w14:textId="0CFC28B7" w:rsidR="00E062A8" w:rsidRDefault="00E062A8" w:rsidP="00E062A8">
    <w:pPr>
      <w:pStyle w:val="Pidipagina"/>
      <w:jc w:val="center"/>
    </w:pPr>
  </w:p>
  <w:p w14:paraId="40B2BAFD" w14:textId="77777777" w:rsidR="00E64B98" w:rsidRPr="0012429B" w:rsidRDefault="00E64B98" w:rsidP="00E062A8">
    <w:pPr>
      <w:pStyle w:val="Pidipagina"/>
      <w:jc w:val="center"/>
      <w:rPr>
        <w:noProof/>
        <w:sz w:val="20"/>
        <w:szCs w:val="20"/>
        <w:lang w:eastAsia="it-IT"/>
      </w:rPr>
    </w:pPr>
  </w:p>
  <w:p w14:paraId="66D236AD" w14:textId="03A11993" w:rsidR="00E062A8" w:rsidRPr="00E64B98" w:rsidRDefault="00E64B98" w:rsidP="00E64B98">
    <w:pPr>
      <w:pStyle w:val="Pidipagina"/>
      <w:jc w:val="center"/>
      <w:rPr>
        <w:lang w:val="en-US"/>
      </w:rPr>
    </w:pPr>
    <w:r w:rsidRPr="00E64B98">
      <w:rPr>
        <w:lang w:val="en-US"/>
      </w:rPr>
      <w:t xml:space="preserve"> </w:t>
    </w:r>
    <w:r>
      <w:rPr>
        <w:lang w:val="en-US"/>
      </w:rPr>
      <w:t xml:space="preserve">                       </w:t>
    </w:r>
    <w:r w:rsidRPr="00E64B98">
      <w:rPr>
        <w:lang w:val="en-US"/>
      </w:rPr>
      <w:t xml:space="preserve"> </w:t>
    </w:r>
    <w:r w:rsidR="00704EB8">
      <w:fldChar w:fldCharType="begin"/>
    </w:r>
    <w:r w:rsidR="00704EB8" w:rsidRPr="002232F8">
      <w:rPr>
        <w:lang w:val="en-US"/>
      </w:rPr>
      <w:instrText xml:space="preserve"> HYPERLINK "http://www.promotedesign.it" </w:instrText>
    </w:r>
    <w:r w:rsidR="00704EB8">
      <w:fldChar w:fldCharType="separate"/>
    </w:r>
    <w:r w:rsidR="00E062A8" w:rsidRPr="0012429B">
      <w:rPr>
        <w:rStyle w:val="Collegamentoipertestuale"/>
        <w:rFonts w:ascii="DIN-Light" w:hAnsi="DIN-Light"/>
        <w:sz w:val="20"/>
        <w:szCs w:val="20"/>
        <w:lang w:val="en-US"/>
      </w:rPr>
      <w:t>www.promotedesign.it</w:t>
    </w:r>
    <w:r w:rsidR="00704EB8">
      <w:rPr>
        <w:rStyle w:val="Collegamentoipertestuale"/>
        <w:rFonts w:ascii="DIN-Light" w:hAnsi="DIN-Light"/>
        <w:sz w:val="20"/>
        <w:szCs w:val="20"/>
        <w:lang w:val="en-US"/>
      </w:rPr>
      <w:fldChar w:fldCharType="end"/>
    </w:r>
    <w:r w:rsidR="00E062A8" w:rsidRPr="0012429B">
      <w:rPr>
        <w:rFonts w:ascii="DIN-Light" w:hAnsi="DIN-Light"/>
        <w:color w:val="A6A6A6"/>
        <w:sz w:val="20"/>
        <w:szCs w:val="20"/>
        <w:lang w:val="en-US"/>
      </w:rPr>
      <w:t xml:space="preserve">  // </w:t>
    </w:r>
    <w:hyperlink r:id="rId1" w:history="1">
      <w:r w:rsidR="00E062A8" w:rsidRPr="0012429B">
        <w:rPr>
          <w:rStyle w:val="Collegamentoipertestuale"/>
          <w:rFonts w:ascii="DIN-Light" w:hAnsi="DIN-Light"/>
          <w:sz w:val="20"/>
          <w:szCs w:val="20"/>
          <w:lang w:val="en-US"/>
        </w:rPr>
        <w:t>info@promotedesign.it</w:t>
      </w:r>
    </w:hyperlink>
    <w:r w:rsidR="00E062A8" w:rsidRPr="0012429B">
      <w:rPr>
        <w:rFonts w:ascii="DIN-Light" w:hAnsi="DIN-Light"/>
        <w:color w:val="A6A6A6"/>
        <w:sz w:val="20"/>
        <w:szCs w:val="20"/>
        <w:lang w:val="en-US"/>
      </w:rPr>
      <w:t xml:space="preserve"> // p</w:t>
    </w:r>
    <w:r w:rsidR="0012429B" w:rsidRPr="0012429B">
      <w:rPr>
        <w:rFonts w:ascii="DIN-Light" w:hAnsi="DIN-Light"/>
        <w:color w:val="A6A6A6"/>
        <w:sz w:val="20"/>
        <w:szCs w:val="20"/>
        <w:lang w:val="en-US"/>
      </w:rPr>
      <w:t>h. +39 02 365 80 208</w:t>
    </w:r>
  </w:p>
  <w:p w14:paraId="7EA785DC" w14:textId="77777777" w:rsidR="00D41733" w:rsidRPr="0012429B" w:rsidRDefault="00D41733" w:rsidP="00FA321F">
    <w:pPr>
      <w:pStyle w:val="Pidipagina"/>
      <w:jc w:val="center"/>
      <w:rPr>
        <w:rFonts w:ascii="DIN-Light" w:hAnsi="DIN-Light"/>
        <w:color w:val="A6A6A6"/>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96E66" w14:textId="77777777" w:rsidR="00704EB8" w:rsidRDefault="00704EB8">
      <w:r>
        <w:separator/>
      </w:r>
    </w:p>
  </w:footnote>
  <w:footnote w:type="continuationSeparator" w:id="0">
    <w:p w14:paraId="05165424" w14:textId="77777777" w:rsidR="00704EB8" w:rsidRDefault="0070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6DDBBCA8" w:rsidR="00DD004D" w:rsidRPr="00271769" w:rsidRDefault="00E64B98" w:rsidP="00362F12">
    <w:pPr>
      <w:pStyle w:val="Intestazione"/>
      <w:rPr>
        <w:u w:val="single"/>
      </w:rPr>
    </w:pPr>
    <w:r>
      <w:rPr>
        <w:noProof/>
        <w:u w:val="single"/>
        <w:lang w:eastAsia="it-IT"/>
      </w:rPr>
      <w:drawing>
        <wp:anchor distT="0" distB="0" distL="114300" distR="114300" simplePos="0" relativeHeight="251658240" behindDoc="0" locked="0" layoutInCell="1" allowOverlap="1" wp14:anchorId="024B48D2" wp14:editId="1AFAA5C6">
          <wp:simplePos x="0" y="0"/>
          <wp:positionH relativeFrom="column">
            <wp:posOffset>4629150</wp:posOffset>
          </wp:positionH>
          <wp:positionV relativeFrom="paragraph">
            <wp:posOffset>15240</wp:posOffset>
          </wp:positionV>
          <wp:extent cx="1527175" cy="621030"/>
          <wp:effectExtent l="0" t="0" r="0" b="762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621030"/>
                  </a:xfrm>
                  <a:prstGeom prst="rect">
                    <a:avLst/>
                  </a:prstGeom>
                  <a:noFill/>
                </pic:spPr>
              </pic:pic>
            </a:graphicData>
          </a:graphic>
          <wp14:sizeRelH relativeFrom="page">
            <wp14:pctWidth>0</wp14:pctWidth>
          </wp14:sizeRelH>
          <wp14:sizeRelV relativeFrom="page">
            <wp14:pctHeight>0</wp14:pctHeight>
          </wp14:sizeRelV>
        </wp:anchor>
      </w:drawing>
    </w:r>
    <w:r w:rsidR="00DD004D">
      <w:rPr>
        <w:noProof/>
        <w:lang w:eastAsia="it-IT"/>
      </w:rPr>
      <w:drawing>
        <wp:inline distT="0" distB="0" distL="0" distR="0" wp14:anchorId="48FAED70" wp14:editId="6456AAC8">
          <wp:extent cx="1410510" cy="705255"/>
          <wp:effectExtent l="0" t="0" r="0"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2"/>
                  <a:srcRect/>
                  <a:stretch>
                    <a:fillRect/>
                  </a:stretch>
                </pic:blipFill>
                <pic:spPr bwMode="auto">
                  <a:xfrm>
                    <a:off x="0" y="0"/>
                    <a:ext cx="1419912" cy="7099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9B4"/>
    <w:multiLevelType w:val="hybridMultilevel"/>
    <w:tmpl w:val="2E827FD8"/>
    <w:lvl w:ilvl="0" w:tplc="07628E4A">
      <w:numFmt w:val="bullet"/>
      <w:lvlText w:val="-"/>
      <w:lvlJc w:val="left"/>
      <w:pPr>
        <w:ind w:left="720" w:hanging="360"/>
      </w:pPr>
      <w:rPr>
        <w:rFonts w:ascii="DIN-Regular" w:eastAsiaTheme="minorEastAsia" w:hAnsi="DIN-Regular"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33AE9"/>
    <w:rsid w:val="0004396A"/>
    <w:rsid w:val="00044D91"/>
    <w:rsid w:val="0009372D"/>
    <w:rsid w:val="00101190"/>
    <w:rsid w:val="00107103"/>
    <w:rsid w:val="0012429B"/>
    <w:rsid w:val="00132499"/>
    <w:rsid w:val="00161735"/>
    <w:rsid w:val="00162097"/>
    <w:rsid w:val="00171B19"/>
    <w:rsid w:val="001A0253"/>
    <w:rsid w:val="001D0003"/>
    <w:rsid w:val="00217E92"/>
    <w:rsid w:val="002232F8"/>
    <w:rsid w:val="002709CA"/>
    <w:rsid w:val="00271769"/>
    <w:rsid w:val="00275112"/>
    <w:rsid w:val="00284EBA"/>
    <w:rsid w:val="002B0B0B"/>
    <w:rsid w:val="002C01ED"/>
    <w:rsid w:val="00351CC8"/>
    <w:rsid w:val="00362F12"/>
    <w:rsid w:val="00370B7D"/>
    <w:rsid w:val="00374200"/>
    <w:rsid w:val="00392D74"/>
    <w:rsid w:val="003A02AA"/>
    <w:rsid w:val="003C4884"/>
    <w:rsid w:val="003C74A3"/>
    <w:rsid w:val="003E2050"/>
    <w:rsid w:val="003E53E2"/>
    <w:rsid w:val="003F2388"/>
    <w:rsid w:val="003F31AE"/>
    <w:rsid w:val="00431020"/>
    <w:rsid w:val="00440875"/>
    <w:rsid w:val="0044515D"/>
    <w:rsid w:val="004518B1"/>
    <w:rsid w:val="004A4C89"/>
    <w:rsid w:val="004B60F9"/>
    <w:rsid w:val="00515B2E"/>
    <w:rsid w:val="005979E4"/>
    <w:rsid w:val="005A3D5E"/>
    <w:rsid w:val="005D6B76"/>
    <w:rsid w:val="006218A5"/>
    <w:rsid w:val="00634026"/>
    <w:rsid w:val="00686AB2"/>
    <w:rsid w:val="00704EB8"/>
    <w:rsid w:val="00730888"/>
    <w:rsid w:val="007512BA"/>
    <w:rsid w:val="0079417D"/>
    <w:rsid w:val="007B546C"/>
    <w:rsid w:val="007E0F35"/>
    <w:rsid w:val="00812D48"/>
    <w:rsid w:val="0088562F"/>
    <w:rsid w:val="008A48B7"/>
    <w:rsid w:val="008D527E"/>
    <w:rsid w:val="009104F8"/>
    <w:rsid w:val="00924622"/>
    <w:rsid w:val="009979D4"/>
    <w:rsid w:val="00A01145"/>
    <w:rsid w:val="00A124BC"/>
    <w:rsid w:val="00A2435E"/>
    <w:rsid w:val="00A35A75"/>
    <w:rsid w:val="00A474DB"/>
    <w:rsid w:val="00A57574"/>
    <w:rsid w:val="00AA3D70"/>
    <w:rsid w:val="00AC4335"/>
    <w:rsid w:val="00AF4063"/>
    <w:rsid w:val="00AF5521"/>
    <w:rsid w:val="00B85354"/>
    <w:rsid w:val="00BB397B"/>
    <w:rsid w:val="00BC324D"/>
    <w:rsid w:val="00C51887"/>
    <w:rsid w:val="00C84735"/>
    <w:rsid w:val="00C9499C"/>
    <w:rsid w:val="00CA332F"/>
    <w:rsid w:val="00D12746"/>
    <w:rsid w:val="00D15130"/>
    <w:rsid w:val="00D20CEB"/>
    <w:rsid w:val="00D237FE"/>
    <w:rsid w:val="00D24506"/>
    <w:rsid w:val="00D2466A"/>
    <w:rsid w:val="00D312B8"/>
    <w:rsid w:val="00D35A5B"/>
    <w:rsid w:val="00D41733"/>
    <w:rsid w:val="00D44469"/>
    <w:rsid w:val="00D57580"/>
    <w:rsid w:val="00D63A34"/>
    <w:rsid w:val="00D85C47"/>
    <w:rsid w:val="00DD004D"/>
    <w:rsid w:val="00DE5105"/>
    <w:rsid w:val="00E062A8"/>
    <w:rsid w:val="00E356C1"/>
    <w:rsid w:val="00E51CBE"/>
    <w:rsid w:val="00E64B98"/>
    <w:rsid w:val="00E82509"/>
    <w:rsid w:val="00E84D93"/>
    <w:rsid w:val="00E852B1"/>
    <w:rsid w:val="00E906E8"/>
    <w:rsid w:val="00EA19E5"/>
    <w:rsid w:val="00F17276"/>
    <w:rsid w:val="00F518E8"/>
    <w:rsid w:val="00F72A58"/>
    <w:rsid w:val="00FA1DDC"/>
    <w:rsid w:val="00FA321F"/>
    <w:rsid w:val="00FA60B0"/>
    <w:rsid w:val="00FD74A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otedesign.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motedesign.it/index.php?p=Press_Kit_Design_For_2015" TargetMode="External"/><Relationship Id="rId4" Type="http://schemas.microsoft.com/office/2007/relationships/stylesWithEffects" Target="stylesWithEffects.xml"/><Relationship Id="rId9" Type="http://schemas.openxmlformats.org/officeDocument/2006/relationships/hyperlink" Target="mailto:press@promotedesign.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7733-ABE1-4208-A1A9-7125D6FC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1028</Words>
  <Characters>5864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Chiozzotto</dc:creator>
  <cp:lastModifiedBy>PRODES</cp:lastModifiedBy>
  <cp:revision>44</cp:revision>
  <cp:lastPrinted>2014-07-07T11:44:00Z</cp:lastPrinted>
  <dcterms:created xsi:type="dcterms:W3CDTF">2014-03-12T12:34:00Z</dcterms:created>
  <dcterms:modified xsi:type="dcterms:W3CDTF">2014-07-09T07:05:00Z</dcterms:modified>
</cp:coreProperties>
</file>